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8" w:rsidRDefault="007E48D8" w:rsidP="007E48D8">
      <w:pPr>
        <w:pStyle w:val="Nadpis7"/>
      </w:pPr>
      <w:r>
        <w:t>ZÁKLADNÁ ŠKOLA KOPRIVNICA</w:t>
      </w: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INOVOVANÝ  ŠKOLSKÝ VZDELÁVACÍ PROGRAM</w:t>
      </w:r>
    </w:p>
    <w:p w:rsidR="007E48D8" w:rsidRDefault="007E48D8" w:rsidP="007E48D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PRE 1. STUPEŇ</w:t>
      </w:r>
    </w:p>
    <w:p w:rsidR="007E48D8" w:rsidRDefault="007E48D8" w:rsidP="007E48D8">
      <w:pPr>
        <w:jc w:val="center"/>
        <w:rPr>
          <w:b/>
          <w:bCs/>
          <w:sz w:val="32"/>
          <w:u w:val="single"/>
        </w:rPr>
      </w:pPr>
    </w:p>
    <w:p w:rsidR="007E48D8" w:rsidRDefault="007E48D8" w:rsidP="007E48D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ISCED 1</w:t>
      </w: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pStyle w:val="Nadpis1"/>
      </w:pPr>
      <w:r>
        <w:t>ZÁKLADNÁ ŠKOLA KOPRIVNICA</w:t>
      </w: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</w:p>
    <w:p w:rsidR="007E48D8" w:rsidRDefault="007E48D8" w:rsidP="007E48D8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753100" cy="4314825"/>
            <wp:effectExtent l="19050" t="0" r="0" b="0"/>
            <wp:docPr id="1" name="Obrázok 1" descr="CONVAR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AR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D8" w:rsidRDefault="007E48D8" w:rsidP="007E48D8">
      <w:pPr>
        <w:rPr>
          <w:b/>
          <w:bCs/>
          <w:sz w:val="28"/>
        </w:rPr>
      </w:pPr>
    </w:p>
    <w:p w:rsidR="007E48D8" w:rsidRPr="00B62B76" w:rsidRDefault="007E48D8" w:rsidP="007E48D8">
      <w:pPr>
        <w:rPr>
          <w:b/>
          <w:bCs/>
          <w:sz w:val="52"/>
          <w:szCs w:val="52"/>
        </w:rPr>
      </w:pPr>
      <w:r w:rsidRPr="00B62B76">
        <w:rPr>
          <w:b/>
          <w:bCs/>
          <w:sz w:val="52"/>
          <w:szCs w:val="52"/>
        </w:rPr>
        <w:t>NÁZOV: DETI, ŽIVÉ KVETY ZEME</w:t>
      </w: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  <w:r>
        <w:rPr>
          <w:b/>
          <w:bCs/>
          <w:sz w:val="28"/>
        </w:rPr>
        <w:t>Pamätaj:  ZEM nededíš po predkoch, ale prepožičiavaš si ju od svojich vnukov.</w:t>
      </w: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rPr>
          <w:b/>
          <w:bCs/>
          <w:sz w:val="28"/>
        </w:rPr>
      </w:pPr>
      <w:r>
        <w:rPr>
          <w:b/>
          <w:bCs/>
          <w:sz w:val="28"/>
        </w:rPr>
        <w:t xml:space="preserve">WWW. </w:t>
      </w:r>
      <w:proofErr w:type="spellStart"/>
      <w:r>
        <w:rPr>
          <w:b/>
          <w:bCs/>
          <w:sz w:val="28"/>
        </w:rPr>
        <w:t>koprivnica.sk</w:t>
      </w:r>
      <w:proofErr w:type="spellEnd"/>
    </w:p>
    <w:p w:rsidR="007E48D8" w:rsidRDefault="007E48D8" w:rsidP="007E48D8">
      <w:pPr>
        <w:rPr>
          <w:b/>
          <w:bCs/>
          <w:sz w:val="28"/>
        </w:rPr>
      </w:pPr>
      <w:r>
        <w:rPr>
          <w:b/>
          <w:bCs/>
          <w:sz w:val="28"/>
        </w:rPr>
        <w:t>Mail: zskorivnica@szm.sk</w:t>
      </w:r>
    </w:p>
    <w:p w:rsidR="007E48D8" w:rsidRDefault="007E48D8" w:rsidP="007E48D8">
      <w:pPr>
        <w:rPr>
          <w:b/>
          <w:bCs/>
          <w:sz w:val="28"/>
        </w:rPr>
      </w:pPr>
      <w:r>
        <w:rPr>
          <w:b/>
          <w:bCs/>
          <w:sz w:val="28"/>
        </w:rPr>
        <w:t>Tel.: 054/7393117</w:t>
      </w:r>
    </w:p>
    <w:p w:rsidR="007E48D8" w:rsidRDefault="007E48D8" w:rsidP="007E48D8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Vzdelávací program: </w:t>
      </w:r>
      <w:r>
        <w:rPr>
          <w:b/>
          <w:bCs/>
        </w:rPr>
        <w:t>Primárne vzdelávanie</w:t>
      </w:r>
    </w:p>
    <w:p w:rsidR="007E48D8" w:rsidRDefault="007E48D8" w:rsidP="007E48D8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Stupeň vzdelania ISCED 1</w:t>
      </w:r>
    </w:p>
    <w:p w:rsidR="007E48D8" w:rsidRDefault="007E48D8" w:rsidP="007E48D8">
      <w:pPr>
        <w:spacing w:line="360" w:lineRule="auto"/>
      </w:pPr>
      <w:r>
        <w:t>Dĺžka štúdia štyri roky</w:t>
      </w:r>
    </w:p>
    <w:p w:rsidR="007E48D8" w:rsidRDefault="007E48D8" w:rsidP="007E48D8">
      <w:pPr>
        <w:spacing w:line="360" w:lineRule="auto"/>
        <w:rPr>
          <w:b/>
        </w:rPr>
      </w:pPr>
      <w:r>
        <w:t xml:space="preserve">Vyučovací jazyk: </w:t>
      </w:r>
      <w:r>
        <w:rPr>
          <w:b/>
        </w:rPr>
        <w:t xml:space="preserve">slovenský </w:t>
      </w:r>
    </w:p>
    <w:p w:rsidR="007E48D8" w:rsidRDefault="007E48D8" w:rsidP="007E48D8">
      <w:pPr>
        <w:spacing w:line="360" w:lineRule="auto"/>
        <w:rPr>
          <w:b/>
        </w:rPr>
      </w:pPr>
      <w:r>
        <w:t xml:space="preserve">Študijná forma – </w:t>
      </w:r>
      <w:r>
        <w:rPr>
          <w:b/>
        </w:rPr>
        <w:t xml:space="preserve">denná </w:t>
      </w:r>
    </w:p>
    <w:p w:rsidR="007E48D8" w:rsidRDefault="007E48D8" w:rsidP="007E48D8">
      <w:pPr>
        <w:spacing w:line="360" w:lineRule="auto"/>
      </w:pPr>
      <w:r>
        <w:t xml:space="preserve">Druh školy: </w:t>
      </w:r>
      <w:r>
        <w:rPr>
          <w:b/>
        </w:rPr>
        <w:t xml:space="preserve">štátna   </w:t>
      </w:r>
    </w:p>
    <w:p w:rsidR="007E48D8" w:rsidRDefault="007E48D8" w:rsidP="007E48D8">
      <w:pPr>
        <w:spacing w:line="360" w:lineRule="auto"/>
      </w:pPr>
    </w:p>
    <w:p w:rsidR="007E48D8" w:rsidRDefault="007E48D8" w:rsidP="007E48D8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Predkladateľ</w:t>
      </w:r>
    </w:p>
    <w:p w:rsidR="007E48D8" w:rsidRDefault="007E48D8" w:rsidP="007E48D8">
      <w:pPr>
        <w:spacing w:line="360" w:lineRule="auto"/>
      </w:pPr>
      <w:r>
        <w:rPr>
          <w:b/>
          <w:bCs/>
        </w:rPr>
        <w:t>Názov školy</w:t>
      </w:r>
      <w:r>
        <w:t xml:space="preserve">: Základná škola KOPRIVNICA </w:t>
      </w:r>
    </w:p>
    <w:p w:rsidR="007E48D8" w:rsidRDefault="007E48D8" w:rsidP="007E48D8">
      <w:pPr>
        <w:spacing w:line="360" w:lineRule="auto"/>
      </w:pPr>
      <w:r>
        <w:t xml:space="preserve"> </w:t>
      </w:r>
      <w:r>
        <w:rPr>
          <w:b/>
          <w:bCs/>
        </w:rPr>
        <w:t>Adresa:</w:t>
      </w:r>
      <w:r>
        <w:t xml:space="preserve"> Koprivnica 83, </w:t>
      </w:r>
      <w:proofErr w:type="spellStart"/>
      <w:r>
        <w:t>okr</w:t>
      </w:r>
      <w:proofErr w:type="spellEnd"/>
      <w:r>
        <w:t>. Bardejov, 086 43 Koprivnica</w:t>
      </w:r>
    </w:p>
    <w:p w:rsidR="007E48D8" w:rsidRDefault="007E48D8" w:rsidP="007E48D8">
      <w:pPr>
        <w:spacing w:line="360" w:lineRule="auto"/>
      </w:pPr>
      <w:r>
        <w:t xml:space="preserve"> </w:t>
      </w:r>
      <w:r>
        <w:rPr>
          <w:b/>
          <w:bCs/>
        </w:rPr>
        <w:t>IČO</w:t>
      </w:r>
      <w:r>
        <w:t>: 710060629</w:t>
      </w:r>
    </w:p>
    <w:p w:rsidR="007E48D8" w:rsidRDefault="007E48D8" w:rsidP="007E48D8">
      <w:pPr>
        <w:spacing w:line="360" w:lineRule="auto"/>
      </w:pPr>
      <w:r>
        <w:rPr>
          <w:b/>
          <w:bCs/>
        </w:rPr>
        <w:t>Riaditeľ školy</w:t>
      </w:r>
      <w:r>
        <w:t xml:space="preserve">: 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7E48D8" w:rsidRDefault="007E48D8" w:rsidP="007E48D8">
      <w:pPr>
        <w:spacing w:line="360" w:lineRule="auto"/>
      </w:pPr>
      <w:r>
        <w:rPr>
          <w:b/>
          <w:bCs/>
        </w:rPr>
        <w:t>Koordinátor pre tvorbu ŠVP</w:t>
      </w:r>
      <w:r>
        <w:t xml:space="preserve">: 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7E48D8" w:rsidRDefault="007E48D8" w:rsidP="007E48D8">
      <w:pPr>
        <w:spacing w:line="360" w:lineRule="auto"/>
      </w:pPr>
      <w:r>
        <w:rPr>
          <w:b/>
          <w:bCs/>
        </w:rPr>
        <w:t>Ďalšie kontakty</w:t>
      </w:r>
      <w:r>
        <w:t xml:space="preserve"> : 054/7393117</w:t>
      </w:r>
    </w:p>
    <w:p w:rsidR="007E48D8" w:rsidRDefault="007E48D8" w:rsidP="007E48D8">
      <w:pPr>
        <w:spacing w:line="360" w:lineRule="auto"/>
      </w:pPr>
      <w:r>
        <w:tab/>
      </w:r>
      <w:r>
        <w:tab/>
        <w:t xml:space="preserve">      </w:t>
      </w:r>
      <w:hyperlink r:id="rId7" w:history="1">
        <w:r>
          <w:rPr>
            <w:rStyle w:val="Hypertextovprepojenie"/>
          </w:rPr>
          <w:t>zskoprivnica@szm.sk</w:t>
        </w:r>
      </w:hyperlink>
    </w:p>
    <w:p w:rsidR="007E48D8" w:rsidRDefault="007E48D8" w:rsidP="007E48D8">
      <w:pPr>
        <w:spacing w:line="360" w:lineRule="auto"/>
      </w:pPr>
      <w:r>
        <w:tab/>
      </w:r>
      <w:r>
        <w:tab/>
        <w:t xml:space="preserve">     </w:t>
      </w:r>
      <w:proofErr w:type="spellStart"/>
      <w:r>
        <w:t>www.koprivnicazs.szm.sk</w:t>
      </w:r>
      <w:proofErr w:type="spellEnd"/>
    </w:p>
    <w:p w:rsidR="007E48D8" w:rsidRDefault="007E48D8" w:rsidP="007E48D8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Zriaďovateľ</w:t>
      </w:r>
    </w:p>
    <w:p w:rsidR="007E48D8" w:rsidRDefault="007E48D8" w:rsidP="007E48D8">
      <w:pPr>
        <w:spacing w:line="360" w:lineRule="auto"/>
      </w:pPr>
      <w:r>
        <w:rPr>
          <w:b/>
          <w:bCs/>
        </w:rPr>
        <w:t>Názov:</w:t>
      </w:r>
      <w:r>
        <w:t xml:space="preserve"> Obec KOPRIVNICA</w:t>
      </w:r>
    </w:p>
    <w:p w:rsidR="007E48D8" w:rsidRDefault="007E48D8" w:rsidP="007E48D8">
      <w:pPr>
        <w:spacing w:line="360" w:lineRule="auto"/>
      </w:pPr>
      <w:r>
        <w:rPr>
          <w:b/>
          <w:bCs/>
        </w:rPr>
        <w:t>Adresa</w:t>
      </w:r>
      <w:r>
        <w:t xml:space="preserve">: Koprivnica 126, </w:t>
      </w:r>
      <w:proofErr w:type="spellStart"/>
      <w:r>
        <w:t>okr</w:t>
      </w:r>
      <w:proofErr w:type="spellEnd"/>
      <w:r>
        <w:t>. Bardejov, 086 43 Koprivnica</w:t>
      </w:r>
    </w:p>
    <w:p w:rsidR="007E48D8" w:rsidRDefault="007E48D8" w:rsidP="007E48D8">
      <w:pPr>
        <w:spacing w:line="360" w:lineRule="auto"/>
      </w:pPr>
      <w:r>
        <w:rPr>
          <w:b/>
          <w:bCs/>
        </w:rPr>
        <w:t>Kontakty:</w:t>
      </w:r>
      <w:r>
        <w:t xml:space="preserve"> Ing. Peter </w:t>
      </w:r>
      <w:proofErr w:type="spellStart"/>
      <w:r>
        <w:t>Krupa</w:t>
      </w:r>
      <w:proofErr w:type="spellEnd"/>
      <w:r>
        <w:t xml:space="preserve">, starosta obce </w:t>
      </w:r>
    </w:p>
    <w:p w:rsidR="007E48D8" w:rsidRDefault="007E48D8" w:rsidP="007E48D8">
      <w:pPr>
        <w:spacing w:line="360" w:lineRule="auto"/>
      </w:pPr>
      <w:r>
        <w:rPr>
          <w:b/>
          <w:bCs/>
        </w:rPr>
        <w:t>Rok a miesto vydania:</w:t>
      </w:r>
      <w:r>
        <w:t xml:space="preserve"> </w:t>
      </w:r>
      <w:r w:rsidR="00A87E84">
        <w:t>2017 Koprivnica</w:t>
      </w:r>
    </w:p>
    <w:p w:rsidR="007E48D8" w:rsidRDefault="00A87E84" w:rsidP="007E48D8">
      <w:pPr>
        <w:spacing w:line="360" w:lineRule="auto"/>
        <w:rPr>
          <w:b/>
          <w:bCs/>
        </w:rPr>
      </w:pPr>
      <w:r>
        <w:rPr>
          <w:b/>
          <w:bCs/>
        </w:rPr>
        <w:t xml:space="preserve">Platnosť dokumentu </w:t>
      </w:r>
      <w:r w:rsidR="007E48D8">
        <w:rPr>
          <w:b/>
          <w:bCs/>
        </w:rPr>
        <w:t>o</w:t>
      </w:r>
      <w:r>
        <w:rPr>
          <w:b/>
          <w:bCs/>
        </w:rPr>
        <w:t>d</w:t>
      </w:r>
      <w:r w:rsidR="007E48D8">
        <w:rPr>
          <w:b/>
          <w:bCs/>
        </w:rPr>
        <w:t xml:space="preserve">:  </w:t>
      </w:r>
      <w:r>
        <w:rPr>
          <w:b/>
          <w:bCs/>
        </w:rPr>
        <w:t>1.9.2017</w:t>
      </w:r>
    </w:p>
    <w:p w:rsidR="007E48D8" w:rsidRDefault="007E48D8" w:rsidP="007E48D8">
      <w:pPr>
        <w:spacing w:line="360" w:lineRule="auto"/>
        <w:ind w:left="2832" w:firstLine="708"/>
      </w:pPr>
    </w:p>
    <w:p w:rsidR="007E48D8" w:rsidRDefault="007E48D8" w:rsidP="007E48D8">
      <w:pPr>
        <w:spacing w:line="360" w:lineRule="auto"/>
        <w:ind w:left="2832" w:firstLine="708"/>
      </w:pPr>
    </w:p>
    <w:p w:rsidR="007E48D8" w:rsidRDefault="007E48D8" w:rsidP="007E48D8">
      <w:pPr>
        <w:spacing w:line="360" w:lineRule="auto"/>
        <w:ind w:left="2832" w:firstLine="708"/>
      </w:pPr>
      <w:r>
        <w:t xml:space="preserve">                  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7E48D8" w:rsidRDefault="007E48D8" w:rsidP="007E48D8">
      <w:pPr>
        <w:spacing w:line="360" w:lineRule="auto"/>
        <w:ind w:left="2832" w:firstLine="708"/>
      </w:pPr>
      <w:r>
        <w:t xml:space="preserve">                      Riaditeľka školy</w:t>
      </w: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rPr>
          <w:b/>
        </w:rPr>
      </w:pPr>
    </w:p>
    <w:p w:rsidR="007E48D8" w:rsidRDefault="007E48D8" w:rsidP="007E48D8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Rada škola schválila dňa: </w:t>
      </w:r>
      <w:r w:rsidR="00A87E84">
        <w:rPr>
          <w:b/>
          <w:bCs/>
        </w:rPr>
        <w:t xml:space="preserve"> </w:t>
      </w:r>
      <w:r w:rsidR="00E30C74">
        <w:rPr>
          <w:b/>
          <w:bCs/>
        </w:rPr>
        <w:t xml:space="preserve">11. </w:t>
      </w:r>
      <w:r w:rsidR="00A87E84">
        <w:rPr>
          <w:b/>
          <w:bCs/>
        </w:rPr>
        <w:t>september 2017</w:t>
      </w:r>
    </w:p>
    <w:p w:rsidR="007E48D8" w:rsidRDefault="007E48D8" w:rsidP="007E48D8">
      <w:pPr>
        <w:spacing w:line="360" w:lineRule="auto"/>
        <w:rPr>
          <w:rFonts w:ascii="Arial" w:hAnsi="Arial" w:cs="Arial"/>
        </w:rPr>
      </w:pPr>
      <w:r>
        <w:rPr>
          <w:b/>
          <w:bCs/>
        </w:rPr>
        <w:t>Zriaďovateľ školy schválil dňa:</w:t>
      </w:r>
      <w:r w:rsidR="00E30C74">
        <w:rPr>
          <w:b/>
          <w:bCs/>
        </w:rPr>
        <w:t xml:space="preserve"> 12.september 2017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2"/>
        <w:gridCol w:w="1145"/>
        <w:gridCol w:w="5022"/>
      </w:tblGrid>
      <w:tr w:rsidR="007E48D8" w:rsidTr="006C1A78">
        <w:trPr>
          <w:trHeight w:val="843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Platnosť, revidovanie /úprava/</w:t>
            </w: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Dátum</w:t>
            </w: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Zaznamenanie inovácie, zmeny, úpravy a podobne</w:t>
            </w: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pStyle w:val="Nadpis4"/>
            </w:pPr>
            <w:r>
              <w:t xml:space="preserve">Platnosť </w:t>
            </w:r>
            <w:proofErr w:type="spellStart"/>
            <w:r>
              <w:t>ŠkVP</w:t>
            </w:r>
            <w:proofErr w:type="spellEnd"/>
            <w:r>
              <w:t xml:space="preserve"> od</w:t>
            </w: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1.9.2008</w:t>
            </w: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sz w:val="28"/>
              </w:rPr>
            </w:pPr>
            <w:r>
              <w:rPr>
                <w:sz w:val="28"/>
              </w:rPr>
              <w:t>Revidovanie 1.9.2011</w:t>
            </w:r>
          </w:p>
        </w:tc>
        <w:tc>
          <w:tcPr>
            <w:tcW w:w="1145" w:type="dxa"/>
          </w:tcPr>
          <w:p w:rsidR="007E48D8" w:rsidRDefault="007E48D8" w:rsidP="006C1A78">
            <w:pPr>
              <w:rPr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sz w:val="28"/>
              </w:rPr>
            </w:pPr>
            <w:r>
              <w:rPr>
                <w:sz w:val="28"/>
              </w:rPr>
              <w:t>Z učebného plánu vypustený predmet ENV, SPV</w:t>
            </w: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31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Inovovaný 1.9.2015</w:t>
            </w: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Pr="00FA7CA7" w:rsidRDefault="007E48D8" w:rsidP="007E48D8">
            <w:pPr>
              <w:pStyle w:val="Odsekzoznamu"/>
              <w:numPr>
                <w:ilvl w:val="0"/>
                <w:numId w:val="20"/>
              </w:numPr>
              <w:rPr>
                <w:bCs/>
                <w:sz w:val="28"/>
              </w:rPr>
            </w:pPr>
            <w:r w:rsidRPr="00FA7CA7">
              <w:rPr>
                <w:bCs/>
                <w:sz w:val="28"/>
              </w:rPr>
              <w:t>ročník</w:t>
            </w: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Inovovaný 1.9.2016</w:t>
            </w: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Pr="00FA7CA7" w:rsidRDefault="007E48D8" w:rsidP="007E48D8">
            <w:pPr>
              <w:pStyle w:val="Odsekzoznamu"/>
              <w:numPr>
                <w:ilvl w:val="0"/>
                <w:numId w:val="20"/>
              </w:numPr>
              <w:rPr>
                <w:bCs/>
                <w:sz w:val="28"/>
              </w:rPr>
            </w:pPr>
            <w:r w:rsidRPr="00FA7CA7">
              <w:rPr>
                <w:bCs/>
                <w:sz w:val="28"/>
              </w:rPr>
              <w:t>ročník</w:t>
            </w: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A87E84" w:rsidP="006C1A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Inovovaný 1.9.2017</w:t>
            </w: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Pr="00A87E84" w:rsidRDefault="00A87E84" w:rsidP="00A87E84">
            <w:pPr>
              <w:pStyle w:val="Odsekzoznamu"/>
              <w:numPr>
                <w:ilvl w:val="0"/>
                <w:numId w:val="20"/>
              </w:numPr>
              <w:rPr>
                <w:bCs/>
                <w:sz w:val="28"/>
              </w:rPr>
            </w:pPr>
            <w:r w:rsidRPr="00A87E84">
              <w:rPr>
                <w:bCs/>
                <w:sz w:val="28"/>
              </w:rPr>
              <w:t>ročník</w:t>
            </w: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31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31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31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  <w:tr w:rsidR="007E48D8" w:rsidTr="006C1A78">
        <w:trPr>
          <w:trHeight w:val="412"/>
        </w:trPr>
        <w:tc>
          <w:tcPr>
            <w:tcW w:w="308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1145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  <w:tc>
          <w:tcPr>
            <w:tcW w:w="5022" w:type="dxa"/>
          </w:tcPr>
          <w:p w:rsidR="007E48D8" w:rsidRDefault="007E48D8" w:rsidP="006C1A78">
            <w:pPr>
              <w:rPr>
                <w:b/>
                <w:bCs/>
                <w:sz w:val="28"/>
              </w:rPr>
            </w:pPr>
          </w:p>
        </w:tc>
      </w:tr>
    </w:tbl>
    <w:p w:rsidR="007E48D8" w:rsidRDefault="007E48D8" w:rsidP="007E48D8">
      <w:pPr>
        <w:rPr>
          <w:b/>
        </w:rPr>
      </w:pPr>
      <w:r>
        <w:rPr>
          <w:b/>
        </w:rPr>
        <w:lastRenderedPageBreak/>
        <w:t>B) Vymedzenie vlastných cieľov a poslania výchovy a vzdelávania</w:t>
      </w:r>
    </w:p>
    <w:p w:rsidR="007E48D8" w:rsidRDefault="007E48D8" w:rsidP="007E48D8">
      <w:pPr>
        <w:rPr>
          <w:b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Ciele vo výchove a vzdelávaní: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Správne motivovať žiakov k učeniu a naučiť ich učiť sa, vyberať si z množstva informácí tie najpodstatnejšie.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Vytvoriť zo školy jednu veľkú rodinu v ktorej si budú ochotne a radi všetci pomáhať a v takejto pozitívnej klíme školy nadobúdať a získavať elementárne vedomosti, zručnosti a návyky.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Viesť žiakov k rýchlemu, kreatívnemu mysleniu, emocionalite, sociálnemu cíteniu a hodnotovej orientácii.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Našim cieľom je v prvom rade naučiť </w:t>
      </w:r>
      <w:r w:rsidRPr="00102AFD">
        <w:rPr>
          <w:b/>
          <w:color w:val="000000"/>
          <w:sz w:val="24"/>
        </w:rPr>
        <w:t xml:space="preserve">žiakov elementárne vedomosti v jedotlivých predmetoch </w:t>
      </w:r>
      <w:r>
        <w:rPr>
          <w:color w:val="000000"/>
          <w:sz w:val="24"/>
        </w:rPr>
        <w:t xml:space="preserve">– naučiť ich </w:t>
      </w:r>
      <w:r w:rsidRPr="00FA7CA7">
        <w:rPr>
          <w:b/>
          <w:color w:val="000000"/>
          <w:sz w:val="24"/>
        </w:rPr>
        <w:t>čítať s</w:t>
      </w:r>
      <w:r>
        <w:rPr>
          <w:b/>
          <w:color w:val="000000"/>
          <w:sz w:val="24"/>
        </w:rPr>
        <w:t> </w:t>
      </w:r>
      <w:r w:rsidRPr="00FA7CA7">
        <w:rPr>
          <w:b/>
          <w:color w:val="000000"/>
          <w:sz w:val="24"/>
        </w:rPr>
        <w:t>porozumením</w:t>
      </w:r>
      <w:r>
        <w:rPr>
          <w:color w:val="000000"/>
          <w:sz w:val="24"/>
        </w:rPr>
        <w:t xml:space="preserve"> – </w:t>
      </w:r>
      <w:r w:rsidRPr="00FA7CA7">
        <w:rPr>
          <w:b/>
          <w:color w:val="000000"/>
          <w:sz w:val="24"/>
        </w:rPr>
        <w:t>čitateľská gramotnosť</w:t>
      </w:r>
      <w:r>
        <w:rPr>
          <w:color w:val="000000"/>
          <w:sz w:val="24"/>
        </w:rPr>
        <w:t>, písať a vedieť uplatniť jednotlivé gramatické pravidlá, vedieť ich uplatniť v praxi.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Naučiť </w:t>
      </w:r>
      <w:r w:rsidRPr="00102AFD">
        <w:rPr>
          <w:b/>
          <w:color w:val="000000"/>
          <w:sz w:val="24"/>
        </w:rPr>
        <w:t>ich počítať a vykonávať matemtické operácie</w:t>
      </w:r>
      <w:r>
        <w:rPr>
          <w:color w:val="000000"/>
          <w:sz w:val="24"/>
        </w:rPr>
        <w:t>,získané vedomosti v matematike využiť v bežnom živote.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Naučiť žiakov </w:t>
      </w:r>
      <w:r w:rsidRPr="00102AFD">
        <w:rPr>
          <w:b/>
          <w:color w:val="000000"/>
          <w:sz w:val="24"/>
        </w:rPr>
        <w:t>základom práce s počítačom</w:t>
      </w:r>
      <w:r>
        <w:rPr>
          <w:color w:val="000000"/>
          <w:sz w:val="24"/>
        </w:rPr>
        <w:t>, aby vedeli obsluhovať počítať, písať v základnom programe word, pracovať s obrázkami, tabuľkami, internetom, ale aby poznali aj riziká internetu.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naučiť </w:t>
      </w:r>
      <w:r w:rsidRPr="00102AFD">
        <w:rPr>
          <w:b/>
          <w:color w:val="000000"/>
          <w:sz w:val="24"/>
        </w:rPr>
        <w:t>žiakov základom cudzieho jazyka – anglického</w:t>
      </w:r>
      <w:r>
        <w:rPr>
          <w:color w:val="000000"/>
          <w:sz w:val="24"/>
        </w:rPr>
        <w:t>, aby  vedeli základné slová, frázy, aby sa ih naučili používať v praktickom živote čo ich posilní v sebadôvere a odvahe.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Viesť žiakov k láske k rodine, obci, vlati, vytvárať u nich pocit spolupatričnosti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Viesť žiakov k priateľstvu, ochote pomôcť si, rozoznávať dobré od zlého, úcte k ľuďom.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Naučiť žiakov </w:t>
      </w:r>
      <w:r w:rsidRPr="00102AFD">
        <w:rPr>
          <w:b/>
          <w:color w:val="000000"/>
          <w:sz w:val="24"/>
        </w:rPr>
        <w:t>vedieť vnímať krásno okolo seba</w:t>
      </w:r>
      <w:r>
        <w:rPr>
          <w:color w:val="000000"/>
          <w:sz w:val="24"/>
        </w:rPr>
        <w:t>, vedieť  vyjadriť svoje pocity, nehambiť a za ne, vedieť pochváliť druhého ale aj prijať kritiku od toho druhého.</w:t>
      </w:r>
    </w:p>
    <w:p w:rsidR="007E48D8" w:rsidRPr="00513FF3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Vytvárať    u žiakov kladný vzťah k blízkemu okoliu školy, k celej prírode a viesť ich k uvedomovaniu si potreby čistého prostredia, čo vyplýva aj z motta našej školy: </w:t>
      </w:r>
      <w:r>
        <w:rPr>
          <w:b/>
          <w:bCs/>
          <w:color w:val="000000"/>
          <w:sz w:val="24"/>
        </w:rPr>
        <w:t>Pamätaj, že Zem nededíš po predkoch, ale prepožičiavaš si ju od svojich vnukov</w:t>
      </w:r>
      <w:r>
        <w:rPr>
          <w:color w:val="000000"/>
          <w:sz w:val="24"/>
        </w:rPr>
        <w:t xml:space="preserve">. </w:t>
      </w:r>
      <w:r w:rsidRPr="00513FF3">
        <w:rPr>
          <w:b/>
          <w:color w:val="000000"/>
          <w:sz w:val="24"/>
        </w:rPr>
        <w:t>– Environmentálna výchova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Vytvárať u žiakov kladný vzťah k práci skrášľovaním svojho oklia školy ale aj pomáhať pri skrášľovaní okolia obce. 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Vytvárať u žiakov </w:t>
      </w:r>
      <w:r w:rsidRPr="00102AFD">
        <w:rPr>
          <w:b/>
          <w:color w:val="000000"/>
          <w:sz w:val="24"/>
        </w:rPr>
        <w:t>kladný vzťak k športu, pobytu v prírode</w:t>
      </w:r>
      <w:r>
        <w:rPr>
          <w:color w:val="000000"/>
          <w:sz w:val="24"/>
        </w:rPr>
        <w:t xml:space="preserve"> a uvedomovať si </w:t>
      </w:r>
      <w:r>
        <w:rPr>
          <w:color w:val="000000"/>
          <w:sz w:val="24"/>
        </w:rPr>
        <w:lastRenderedPageBreak/>
        <w:t xml:space="preserve">škodlivosť sedavého spôsobu života pri televízii. Podporovať u nich rozvoj rýchlosti, obratnosti, šikovnosti. Naučiť ich zdravej súťaživosti, ale naučiť ich aj vedieť prehrávať a uvedomiť si, že niekedy nie je najdôležitejia výhra ale čas strávený vonku pri športe a s priateľmi. 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Naučiť žiakov kultúrne sa správať pri stolovaní, pri rôznych športových i spoločenských akciách.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Naučiť žiakov </w:t>
      </w:r>
      <w:r w:rsidRPr="00102AFD">
        <w:rPr>
          <w:b/>
          <w:color w:val="000000"/>
          <w:sz w:val="24"/>
        </w:rPr>
        <w:t>riešiť každodenné problémy</w:t>
      </w:r>
      <w:r>
        <w:rPr>
          <w:color w:val="000000"/>
          <w:sz w:val="24"/>
        </w:rPr>
        <w:t xml:space="preserve"> v škole medzi spolužiakmi ale aj mimo školy vo voľnom čase.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Naučiť </w:t>
      </w:r>
      <w:r w:rsidRPr="00102AFD">
        <w:rPr>
          <w:b/>
          <w:color w:val="000000"/>
          <w:sz w:val="24"/>
        </w:rPr>
        <w:t>ich správne a s rozvahou reagovať na vonkajšie podnety</w:t>
      </w:r>
      <w:r>
        <w:rPr>
          <w:color w:val="000000"/>
          <w:sz w:val="24"/>
        </w:rPr>
        <w:t xml:space="preserve"> či už kladné alebo záporné.</w:t>
      </w:r>
    </w:p>
    <w:p w:rsidR="007E48D8" w:rsidRPr="00102AFD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Výchovu k ľudským právam v triede a škole usmerňovať tak, aby sa </w:t>
      </w:r>
      <w:r w:rsidRPr="00102AFD">
        <w:rPr>
          <w:b/>
          <w:color w:val="000000"/>
          <w:sz w:val="24"/>
        </w:rPr>
        <w:t>stala súčasťou celoživotného procesu podpora a ochrany ľudských práv.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Zabezpečiť efektívnu spoluprácu školy, rodičov, organizácií a širokej miestnej komunity.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Zapájať žiakov do aktivít </w:t>
      </w:r>
      <w:r w:rsidRPr="00617E12">
        <w:rPr>
          <w:b/>
          <w:color w:val="000000"/>
          <w:sz w:val="24"/>
        </w:rPr>
        <w:t>v oblasti výchovy k ľudským právam</w:t>
      </w:r>
      <w:r>
        <w:rPr>
          <w:color w:val="000000"/>
          <w:sz w:val="24"/>
        </w:rPr>
        <w:t xml:space="preserve"> formou besied, návštel divadelných predstavení.</w:t>
      </w:r>
    </w:p>
    <w:p w:rsidR="007E48D8" w:rsidRPr="00E30C74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</w:rPr>
      </w:pPr>
      <w:r w:rsidRPr="00102AFD">
        <w:rPr>
          <w:b/>
          <w:color w:val="000000"/>
          <w:sz w:val="24"/>
        </w:rPr>
        <w:t>Vytvárať priaznivé multikultúrne podmienky</w:t>
      </w:r>
      <w:r>
        <w:rPr>
          <w:color w:val="000000"/>
          <w:sz w:val="24"/>
        </w:rPr>
        <w:t xml:space="preserve"> v škole a pomôcť porozumieť iným kultúram</w:t>
      </w:r>
      <w:r w:rsidR="00E30C74">
        <w:rPr>
          <w:color w:val="000000"/>
          <w:sz w:val="24"/>
        </w:rPr>
        <w:t xml:space="preserve"> a dôsledne uplatňovať </w:t>
      </w:r>
      <w:r w:rsidR="00E30C74" w:rsidRPr="00E30C74">
        <w:rPr>
          <w:b/>
          <w:color w:val="000000"/>
          <w:sz w:val="24"/>
        </w:rPr>
        <w:t>zákaz akejkoľvek diskriminácie.</w:t>
      </w:r>
    </w:p>
    <w:p w:rsidR="007E48D8" w:rsidRPr="003127A3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3127A3">
        <w:rPr>
          <w:sz w:val="24"/>
          <w:szCs w:val="24"/>
        </w:rPr>
        <w:t xml:space="preserve">Naučiť žiakov byť schopnými využívať poznatky, zručnosti a skúsenosti na efektívne riadenie vlastných finančných zdrojov s cieľom zaistiť celoživotné finančné zabezpečenie seba a svojej domácnosti podľa </w:t>
      </w:r>
      <w:r w:rsidRPr="003127A3">
        <w:rPr>
          <w:b/>
          <w:sz w:val="24"/>
          <w:szCs w:val="24"/>
        </w:rPr>
        <w:t>Národného štandardu finančnej gramotnosti. – finančná gramotnosť</w:t>
      </w:r>
    </w:p>
    <w:p w:rsidR="007E48D8" w:rsidRDefault="007E48D8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C12EE8">
        <w:rPr>
          <w:color w:val="000000"/>
          <w:sz w:val="24"/>
        </w:rPr>
        <w:t>Naučiť žiakov pracovať v tíme, vedieť prijať názor každého jednotlivca.</w:t>
      </w:r>
    </w:p>
    <w:p w:rsidR="00E30C74" w:rsidRPr="00E30C74" w:rsidRDefault="00E30C74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Podporovať </w:t>
      </w:r>
      <w:r w:rsidRPr="00E30C74">
        <w:rPr>
          <w:b/>
          <w:color w:val="000000"/>
          <w:sz w:val="24"/>
        </w:rPr>
        <w:t>prácu s</w:t>
      </w:r>
      <w:r>
        <w:rPr>
          <w:b/>
          <w:color w:val="000000"/>
          <w:sz w:val="24"/>
        </w:rPr>
        <w:t> </w:t>
      </w:r>
      <w:r w:rsidRPr="00E30C74">
        <w:rPr>
          <w:b/>
          <w:color w:val="000000"/>
          <w:sz w:val="24"/>
        </w:rPr>
        <w:t>časopismi</w:t>
      </w:r>
      <w:r>
        <w:rPr>
          <w:b/>
          <w:color w:val="000000"/>
          <w:sz w:val="24"/>
        </w:rPr>
        <w:t xml:space="preserve"> a rozvíjať čitateľskú gramotnosť žiakov.</w:t>
      </w:r>
    </w:p>
    <w:p w:rsidR="00E30C74" w:rsidRPr="00E30C74" w:rsidRDefault="00E30C74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Zapájať žiakov do jazykových aktivít v rámci Dňa jazykov.</w:t>
      </w:r>
    </w:p>
    <w:p w:rsidR="00E30C74" w:rsidRDefault="00E30C74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Rozvíjať osvetovú výchovnú činnosť – vývoj a problémy na miestnej , regionálnej úrovni.</w:t>
      </w:r>
    </w:p>
    <w:p w:rsidR="00E30C74" w:rsidRDefault="00E30C74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Venovať </w:t>
      </w:r>
      <w:r w:rsidRPr="00E30C74">
        <w:rPr>
          <w:b/>
          <w:color w:val="000000"/>
          <w:sz w:val="24"/>
        </w:rPr>
        <w:t>pozornosť recyklácii a likvidácii</w:t>
      </w:r>
      <w:r>
        <w:rPr>
          <w:color w:val="000000"/>
          <w:sz w:val="24"/>
        </w:rPr>
        <w:t xml:space="preserve"> odpadov.</w:t>
      </w:r>
    </w:p>
    <w:p w:rsidR="00E30C74" w:rsidRDefault="00E30C74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Rozvíjať kritické myslenie žiakov, rozlišovať nenávistné prejavy na soc. Sietiach a poukazať na ich dopad v bežnom živote.</w:t>
      </w:r>
    </w:p>
    <w:p w:rsidR="003127A3" w:rsidRPr="00C12EE8" w:rsidRDefault="003127A3" w:rsidP="007E48D8">
      <w:pPr>
        <w:pStyle w:val="Normln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Venovať pozornosť prevencii </w:t>
      </w:r>
      <w:r w:rsidRPr="003127A3">
        <w:rPr>
          <w:b/>
          <w:color w:val="000000"/>
          <w:sz w:val="24"/>
        </w:rPr>
        <w:t>užívania drog, alkoholu, tabaku.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spacing w:line="360" w:lineRule="auto"/>
        <w:rPr>
          <w:b/>
        </w:rPr>
      </w:pPr>
      <w:r>
        <w:rPr>
          <w:b/>
        </w:rPr>
        <w:t>C)  Stupeň vzdelania, ktorý sa dosiahne absolvovaním školského vzdelávacieho programu, alebo jeho ucelenej časti</w:t>
      </w:r>
    </w:p>
    <w:p w:rsidR="007E48D8" w:rsidRDefault="007E48D8" w:rsidP="007E48D8">
      <w:pPr>
        <w:spacing w:line="360" w:lineRule="auto"/>
      </w:pPr>
      <w:r>
        <w:lastRenderedPageBreak/>
        <w:t xml:space="preserve">Absolvovaním </w:t>
      </w:r>
      <w:proofErr w:type="spellStart"/>
      <w:r>
        <w:t>ŠkVP</w:t>
      </w:r>
      <w:proofErr w:type="spellEnd"/>
      <w:r>
        <w:t xml:space="preserve"> žiak získa: </w:t>
      </w:r>
    </w:p>
    <w:p w:rsidR="007E48D8" w:rsidRDefault="007E48D8" w:rsidP="007E48D8">
      <w:pPr>
        <w:spacing w:line="360" w:lineRule="auto"/>
      </w:pPr>
      <w:r>
        <w:t>Primárne vzdelanie pre prvý stupeň základnej školy. Dokladom o získanom vzdelaní je vysvedčenie s doložkou.</w:t>
      </w:r>
    </w:p>
    <w:p w:rsidR="007E48D8" w:rsidRDefault="007E48D8" w:rsidP="007E48D8">
      <w:pPr>
        <w:spacing w:line="360" w:lineRule="auto"/>
      </w:pPr>
    </w:p>
    <w:p w:rsidR="007E48D8" w:rsidRDefault="007E48D8" w:rsidP="007E48D8">
      <w:pPr>
        <w:spacing w:line="360" w:lineRule="auto"/>
        <w:rPr>
          <w:b/>
        </w:rPr>
      </w:pPr>
      <w:r w:rsidRPr="008201CD">
        <w:rPr>
          <w:b/>
        </w:rPr>
        <w:t>D) Vlastné zameranie školy</w:t>
      </w:r>
    </w:p>
    <w:p w:rsidR="007E48D8" w:rsidRPr="006D2416" w:rsidRDefault="007E48D8" w:rsidP="007E48D8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Základná škola v Koprivnici je zameraná na získanie základných vedomosti, zručnoti a návykov vo výchovnovzdelávacom procese. Okrem základných vedomostí, zručností a schopností vyplývajúcich z primárneho vzdelávania žiakov naša škola je zameraná na </w:t>
      </w:r>
      <w:r w:rsidRPr="006D2416">
        <w:rPr>
          <w:b/>
          <w:color w:val="000000"/>
          <w:sz w:val="24"/>
        </w:rPr>
        <w:t>vzťah človeka k prírode, rešpektovanie prírodných zákonitostí, vytvorenie kladného vzťahu k prírode, k ochrane životného prostredia a k vnímaniu a rešpektovaniu celého životného prostredia okolo seba.</w:t>
      </w:r>
      <w:r>
        <w:rPr>
          <w:color w:val="000000"/>
          <w:sz w:val="24"/>
        </w:rPr>
        <w:t xml:space="preserve"> Keďže sme škola vidiecka, ktorá sa môže pýšiť krásnym prostredím a okolím, našim východiskom bude práve príroda a prepojenie výchovnovzdelávacieho procesu s kladným vzťahom k prírodnému prostrediu, k jeho ochrane a</w:t>
      </w:r>
      <w:r w:rsidR="006D2416">
        <w:rPr>
          <w:color w:val="000000"/>
          <w:sz w:val="24"/>
        </w:rPr>
        <w:t> </w:t>
      </w:r>
      <w:r>
        <w:rPr>
          <w:color w:val="000000"/>
          <w:sz w:val="24"/>
        </w:rPr>
        <w:t>čistote</w:t>
      </w:r>
      <w:r w:rsidR="006D2416">
        <w:rPr>
          <w:color w:val="000000"/>
          <w:sz w:val="24"/>
        </w:rPr>
        <w:t xml:space="preserve"> a k využívaniu okolitého prostredia na športové činnosti a aktivity</w:t>
      </w:r>
      <w:r>
        <w:rPr>
          <w:color w:val="000000"/>
          <w:sz w:val="24"/>
        </w:rPr>
        <w:t>. Žiakom môžeme ponúknuť množstvo akcií v blízkom okolí školy, v blízkych lesoch, ktoré obklopujú našu obec, športové podujatia v každom ročnom období. Predpokladom na to je futbalové a tenisové ihrisko v susudstve školy, veľká asfaltová plocha, na ktorej je basketbalové ihrisko a plocha na vybíjanú, altánok v blízkosti školy a detské multifunkčné ihrisko.</w:t>
      </w:r>
      <w:r w:rsidR="006D2416">
        <w:rPr>
          <w:color w:val="000000"/>
          <w:sz w:val="24"/>
        </w:rPr>
        <w:t xml:space="preserve"> Neoddeliteľnou súčasťou prírody je aj krása a preto sa budeme snažiť </w:t>
      </w:r>
      <w:r w:rsidR="006D2416" w:rsidRPr="006D2416">
        <w:rPr>
          <w:b/>
          <w:color w:val="000000"/>
          <w:sz w:val="24"/>
        </w:rPr>
        <w:t>viesť žiakov k estetickému cíteniu a skrášľovaniu svojho životného prostredia a okolia.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Organizácia vyučovania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Vyučovanie v našej škole je organizované formou 45 minutových vyučovacích hodín. Prestávky medzi jednotlivými hodinami sú 10 minutové. Veľká prestávka je po druhej vyučovacej hodine a je 20 minutová. Výchovné predmety ako sú </w:t>
      </w:r>
      <w:r w:rsidRPr="003127A3">
        <w:rPr>
          <w:color w:val="000000"/>
          <w:sz w:val="24"/>
        </w:rPr>
        <w:t>V</w:t>
      </w:r>
      <w:r w:rsidR="003127A3" w:rsidRPr="003127A3">
        <w:rPr>
          <w:color w:val="000000"/>
          <w:sz w:val="24"/>
        </w:rPr>
        <w:t>Y</w:t>
      </w:r>
      <w:r w:rsidRPr="003127A3">
        <w:rPr>
          <w:color w:val="000000"/>
          <w:sz w:val="24"/>
        </w:rPr>
        <w:t>V</w:t>
      </w:r>
      <w:r>
        <w:rPr>
          <w:color w:val="000000"/>
          <w:sz w:val="24"/>
        </w:rPr>
        <w:t xml:space="preserve"> a T</w:t>
      </w:r>
      <w:r w:rsidR="003127A3">
        <w:rPr>
          <w:color w:val="000000"/>
          <w:sz w:val="24"/>
        </w:rPr>
        <w:t>S</w:t>
      </w:r>
      <w:r>
        <w:rPr>
          <w:color w:val="000000"/>
          <w:sz w:val="24"/>
        </w:rPr>
        <w:t xml:space="preserve">V sú spájané do dvojhodinoviek. 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 čase mimo vyučovania deti navštevujú ŠKD, v ktorom si zdokonaľujú ssvoje veodmosti, zručnosti a schopnosti, získavajú nové poznatky a pripravujú sa na vyučovanie.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 popoludňajších hodinách sa realizuje krúžková činnosť v dvojhodinovkách.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</w:t>
      </w:r>
      <w:r w:rsidR="003127A3">
        <w:rPr>
          <w:color w:val="000000"/>
          <w:sz w:val="24"/>
        </w:rPr>
        <w:t>B</w:t>
      </w:r>
      <w:r>
        <w:rPr>
          <w:color w:val="000000"/>
          <w:sz w:val="24"/>
        </w:rPr>
        <w:t xml:space="preserve">V - rimokatolíkov sa vyučuje v popoludňajších hodinách. 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Celá organizácia vyučovania je rozpracovaná v organizačnom poriadku školy a vnútornom poriadku školy.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6D2416" w:rsidRDefault="006D2416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tabs>
          <w:tab w:val="left" w:pos="3255"/>
        </w:tabs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Profil absolventa školy:</w:t>
      </w:r>
      <w:r>
        <w:rPr>
          <w:b/>
          <w:bCs/>
          <w:color w:val="000000"/>
          <w:sz w:val="24"/>
        </w:rPr>
        <w:tab/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Absolvent základnej školy v Koprivnici bude schopný: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 každodennom konaní  robiť dobré meno škole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Základné poznatky z výchovnovzdelávacieho procesu uplatniť v každodennom procese.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Vytvárať dobré medziľudské vzťahy, vážiť si priateľstvo, vedieť rozoznávať dobré od zlého, hodnotiť objektívne konanie svojich rovesníkov.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Hodnotiť svoju prácu v škole, rodine a na verejnosti.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Vedieť sa orienovať vo svete informácií a vyberať z nich len tie užitočné, ktoré prispejú k jeho osobnostnému rastu.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Vedieť používať základné vedomosti z cudieho jazyka.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Kreatívne myslieť, byť sebakritický a prijímať kritiku iných.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Vedieť si vážiť svoje telesné i duševné zdravie, prispievať k jeho rozvoju a vedieť odolávať škodlivým vplyvom vonkajšieho prostredia.</w:t>
      </w:r>
    </w:p>
    <w:p w:rsidR="007E48D8" w:rsidRDefault="007E48D8" w:rsidP="007E48D8">
      <w:pPr>
        <w:pStyle w:val="Normln"/>
        <w:numPr>
          <w:ilvl w:val="0"/>
          <w:numId w:val="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Vedieť si vážiť prírodné i kultúrne krásy, prispievať ku skrášľovaniu  životného prostredia a uvedomiť si potrebu čistého a zdravého životného prostredia.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Jazyk a komunikácia :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Bude sa vedieť súvisle vyjadrovať písomnou aj ústnou formou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Dokáže určitý čas sústredene načúvať, náležite reagovať a vyjadriť svoj názor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Uplatňuje ústretovú komunikáciu na vytváranie dobrých vzťahov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Rešpektuje kultúrnu rozmanitosť a preukazuje záujem o medzikultúrnu komunikáciu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sebadôveru a schopnosť komunikovať so spolužiakomi, učiteľmi a občanmi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osvojí si materinský a cudzí jazyk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vedomosti o pravidlách slušnej komunikácie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bude schopný vajadriť a obhájiť svoj názor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čítať s porozumením</w:t>
      </w:r>
    </w:p>
    <w:p w:rsidR="007E48D8" w:rsidRDefault="007E48D8" w:rsidP="007E48D8">
      <w:pPr>
        <w:pStyle w:val="Normln"/>
        <w:numPr>
          <w:ilvl w:val="0"/>
          <w:numId w:val="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správne písať a používať gramatické pravidlá a javy pri písaní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Matematika a práca s informáciami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žiak vie používať vybrané informačné a komunikačné technológie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ovláda základy počítačových aplikácii, kreslenie a písanie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dokáže komunikovať prostredníctvom elektronických médií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uvedomuje si rozdiel medzi reálnym a virtuálnym svetom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rozumie príležitostiam a rizikám internetu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predstavu o číslach a naučí sa základným matematickým operáciám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naučí sa riešiť slovné úlohy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využívať poznatky v praxi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logickému a kritickému mysleniu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používať kalkulačku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základné návyky pri rysovaní</w:t>
      </w:r>
    </w:p>
    <w:p w:rsidR="007E48D8" w:rsidRDefault="007E48D8" w:rsidP="007E48D8">
      <w:pPr>
        <w:pStyle w:val="Normln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spozná počítač a naučí sa základné zručnosti pri pužívaní počítača</w:t>
      </w:r>
    </w:p>
    <w:p w:rsidR="007E48D8" w:rsidRDefault="003127A3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Človek a p</w:t>
      </w:r>
      <w:r w:rsidR="007E48D8">
        <w:rPr>
          <w:color w:val="000000"/>
          <w:sz w:val="24"/>
        </w:rPr>
        <w:t>ríroda</w:t>
      </w:r>
      <w:r>
        <w:rPr>
          <w:color w:val="000000"/>
          <w:sz w:val="24"/>
        </w:rPr>
        <w:t xml:space="preserve">, Človek </w:t>
      </w:r>
      <w:r w:rsidR="007E48D8">
        <w:rPr>
          <w:color w:val="000000"/>
          <w:sz w:val="24"/>
        </w:rPr>
        <w:t xml:space="preserve"> a spoločnosť</w:t>
      </w:r>
    </w:p>
    <w:p w:rsidR="007E48D8" w:rsidRDefault="007E48D8" w:rsidP="007E48D8">
      <w:pPr>
        <w:pStyle w:val="Normln"/>
        <w:numPr>
          <w:ilvl w:val="0"/>
          <w:numId w:val="8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spozná blízke i širšie okolie školy</w:t>
      </w:r>
    </w:p>
    <w:p w:rsidR="007E48D8" w:rsidRDefault="007E48D8" w:rsidP="007E48D8">
      <w:pPr>
        <w:pStyle w:val="Normln"/>
        <w:numPr>
          <w:ilvl w:val="0"/>
          <w:numId w:val="8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vytvorí si kladný vzťah k svojmu rodisku, vlasti</w:t>
      </w:r>
    </w:p>
    <w:p w:rsidR="007E48D8" w:rsidRDefault="007E48D8" w:rsidP="007E48D8">
      <w:pPr>
        <w:pStyle w:val="Normln"/>
        <w:numPr>
          <w:ilvl w:val="0"/>
          <w:numId w:val="8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spozná zloženie prírody a jej potrebu pre život</w:t>
      </w:r>
    </w:p>
    <w:p w:rsidR="007E48D8" w:rsidRDefault="007E48D8" w:rsidP="007E48D8">
      <w:pPr>
        <w:pStyle w:val="Normln"/>
        <w:numPr>
          <w:ilvl w:val="0"/>
          <w:numId w:val="8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kladný vzťah k životnému prostrediu</w:t>
      </w:r>
    </w:p>
    <w:p w:rsidR="007E48D8" w:rsidRDefault="007E48D8" w:rsidP="007E48D8">
      <w:pPr>
        <w:pStyle w:val="Normln"/>
        <w:numPr>
          <w:ilvl w:val="0"/>
          <w:numId w:val="8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chrániť svoje životné prostredie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Človek a hodnoty</w:t>
      </w:r>
    </w:p>
    <w:p w:rsidR="007E48D8" w:rsidRDefault="007E48D8" w:rsidP="007E48D8">
      <w:pPr>
        <w:pStyle w:val="Normln"/>
        <w:numPr>
          <w:ilvl w:val="0"/>
          <w:numId w:val="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vytvárať dobré medziľudské  vzťahy</w:t>
      </w:r>
    </w:p>
    <w:p w:rsidR="007E48D8" w:rsidRDefault="007E48D8" w:rsidP="007E48D8">
      <w:pPr>
        <w:pStyle w:val="Normln"/>
        <w:numPr>
          <w:ilvl w:val="0"/>
          <w:numId w:val="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sebaúctu a sebadôveru</w:t>
      </w:r>
    </w:p>
    <w:p w:rsidR="007E48D8" w:rsidRDefault="007E48D8" w:rsidP="007E48D8">
      <w:pPr>
        <w:pStyle w:val="Normln"/>
        <w:numPr>
          <w:ilvl w:val="0"/>
          <w:numId w:val="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správne reagovať v rôznych životných situáciach a riešiť vzniknuté problémy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Človek a svet  práce</w:t>
      </w:r>
    </w:p>
    <w:p w:rsidR="007E48D8" w:rsidRDefault="007E48D8" w:rsidP="007E48D8">
      <w:pPr>
        <w:pStyle w:val="Normln"/>
        <w:numPr>
          <w:ilvl w:val="0"/>
          <w:numId w:val="10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dobré pracovné návyky</w:t>
      </w:r>
    </w:p>
    <w:p w:rsidR="007E48D8" w:rsidRDefault="007E48D8" w:rsidP="007E48D8">
      <w:pPr>
        <w:pStyle w:val="Normln"/>
        <w:numPr>
          <w:ilvl w:val="0"/>
          <w:numId w:val="10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kladný vzťah k práci</w:t>
      </w:r>
    </w:p>
    <w:p w:rsidR="007E48D8" w:rsidRDefault="007E48D8" w:rsidP="007E48D8">
      <w:pPr>
        <w:pStyle w:val="Normln"/>
        <w:numPr>
          <w:ilvl w:val="0"/>
          <w:numId w:val="10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spozná každodennú prácu dospelých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Umenie a kultúra</w:t>
      </w:r>
    </w:p>
    <w:p w:rsidR="007E48D8" w:rsidRDefault="007E48D8" w:rsidP="007E48D8">
      <w:pPr>
        <w:pStyle w:val="Normln"/>
        <w:numPr>
          <w:ilvl w:val="0"/>
          <w:numId w:val="1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vizuálnu, sluchovú, jazykovú a pohybovú gramotnosť a tvorivosť</w:t>
      </w:r>
    </w:p>
    <w:p w:rsidR="007E48D8" w:rsidRDefault="007E48D8" w:rsidP="007E48D8">
      <w:pPr>
        <w:pStyle w:val="Normln"/>
        <w:numPr>
          <w:ilvl w:val="0"/>
          <w:numId w:val="1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poznatky o umeleckej tvorbe</w:t>
      </w:r>
    </w:p>
    <w:p w:rsidR="007E48D8" w:rsidRDefault="007E48D8" w:rsidP="007E48D8">
      <w:pPr>
        <w:pStyle w:val="Normln"/>
        <w:numPr>
          <w:ilvl w:val="0"/>
          <w:numId w:val="1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dokáže tvorivo vyjadrovať svoje predstavy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Zdravie a pohyb</w:t>
      </w:r>
    </w:p>
    <w:p w:rsidR="007E48D8" w:rsidRDefault="007E48D8" w:rsidP="007E48D8">
      <w:pPr>
        <w:pStyle w:val="Normln"/>
        <w:numPr>
          <w:ilvl w:val="0"/>
          <w:numId w:val="1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vážiť si svoje telo</w:t>
      </w:r>
    </w:p>
    <w:p w:rsidR="007E48D8" w:rsidRDefault="007E48D8" w:rsidP="007E48D8">
      <w:pPr>
        <w:pStyle w:val="Normln"/>
        <w:numPr>
          <w:ilvl w:val="0"/>
          <w:numId w:val="1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naučí sa starať o svoje telo</w:t>
      </w:r>
    </w:p>
    <w:p w:rsidR="007E48D8" w:rsidRDefault="007E48D8" w:rsidP="007E48D8">
      <w:pPr>
        <w:pStyle w:val="Normln"/>
        <w:numPr>
          <w:ilvl w:val="0"/>
          <w:numId w:val="1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základné pohybové zručnosti</w:t>
      </w:r>
    </w:p>
    <w:p w:rsidR="007E48D8" w:rsidRDefault="007E48D8" w:rsidP="007E48D8">
      <w:pPr>
        <w:pStyle w:val="Normln"/>
        <w:numPr>
          <w:ilvl w:val="0"/>
          <w:numId w:val="1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 pozitívny vzťah k športu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Spôsobilosť učiť sa učiť sa</w:t>
      </w:r>
    </w:p>
    <w:p w:rsidR="007E48D8" w:rsidRDefault="007E48D8" w:rsidP="007E48D8">
      <w:pPr>
        <w:pStyle w:val="Normln"/>
        <w:numPr>
          <w:ilvl w:val="0"/>
          <w:numId w:val="1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získava schopnosť sebareflexie pri poznávaní svojich myšlienkových postupov</w:t>
      </w:r>
    </w:p>
    <w:p w:rsidR="007E48D8" w:rsidRDefault="007E48D8" w:rsidP="007E48D8">
      <w:pPr>
        <w:pStyle w:val="Normln"/>
        <w:numPr>
          <w:ilvl w:val="0"/>
          <w:numId w:val="1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uplatňuje zásady rôznych techník učenia sa</w:t>
      </w:r>
    </w:p>
    <w:p w:rsidR="007E48D8" w:rsidRDefault="007E48D8" w:rsidP="007E48D8">
      <w:pPr>
        <w:pStyle w:val="Normln"/>
        <w:numPr>
          <w:ilvl w:val="0"/>
          <w:numId w:val="1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vyberá a hodnotí vybrané informácie, spracováva ich a využíva vo svojom učení</w:t>
      </w:r>
    </w:p>
    <w:p w:rsidR="007E48D8" w:rsidRDefault="007E48D8" w:rsidP="007E48D8">
      <w:pPr>
        <w:pStyle w:val="Normln"/>
        <w:numPr>
          <w:ilvl w:val="0"/>
          <w:numId w:val="13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zlepšuje svoju vytrvalosť a iniciatívu, hodnotí svoj pokrok a akceptuje spätnú väzbu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Spôsobilosť riešiť roblémy</w:t>
      </w:r>
    </w:p>
    <w:p w:rsidR="007E48D8" w:rsidRDefault="007E48D8" w:rsidP="007E48D8">
      <w:pPr>
        <w:pStyle w:val="Normln"/>
        <w:numPr>
          <w:ilvl w:val="0"/>
          <w:numId w:val="1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vnima a sleduje problémové situácie v škole, vie rozoznať ozajstný problém, premýšľa o príčinách a navrhne riešenie</w:t>
      </w:r>
    </w:p>
    <w:p w:rsidR="007E48D8" w:rsidRDefault="007E48D8" w:rsidP="007E48D8">
      <w:pPr>
        <w:pStyle w:val="Normln"/>
        <w:numPr>
          <w:ilvl w:val="0"/>
          <w:numId w:val="1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pri riešení problémov hľadá a využíva rôzne informácie</w:t>
      </w:r>
    </w:p>
    <w:p w:rsidR="007E48D8" w:rsidRDefault="007E48D8" w:rsidP="007E48D8">
      <w:pPr>
        <w:pStyle w:val="Normln"/>
        <w:numPr>
          <w:ilvl w:val="0"/>
          <w:numId w:val="1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skúša sa problémy vo vzťahoch riešiťprimeraným spôsobom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Osobné, sociálne a občianske spôsobilosti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vytvára si poziívny sebaobraz, ktorý podporuje sebarozvoj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uvedomuje si vlastné potreby a aktívne využíva svoje možnosti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uvedomuje si svoje silné a slabé stránky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kontroluje vlastné konanie a vie ovládnuť dôsledky svojich rozhodnutí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uvedomuje si svoje práva a povinnosti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účinne spolupracuje v skupine, je zodpovedný a dodržiava dohody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ochotne prijíma nové nápady a sám prichádza s novými nápadmi</w:t>
      </w:r>
    </w:p>
    <w:p w:rsidR="007E48D8" w:rsidRDefault="007E48D8" w:rsidP="007E48D8">
      <w:pPr>
        <w:pStyle w:val="Normln"/>
        <w:numPr>
          <w:ilvl w:val="0"/>
          <w:numId w:val="1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podieľa sa na vtváraní dobrej klímy triedy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Spôsobilosť vnímať a chápať kultúru a vyjadrovať sa nástrojmi kultúry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dokáže sa vyjadrovať na úrovni základnej kultúrnej gramotnosti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dokáže pomenovať druhy umenia a ich hlavné nástroje a a vyjadrovacie prostriedky na úrovni primárneho vzdelávania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uvedomuje si význam umenia a kultúrnej  komunikácie v živote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cení si a rešpektuje kultúrno-historické dedičstvo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rešpektuje vkus iných ľudí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pozná základné pravidlá, normy a zvyky súvisiace s úpravou zovňajška človeka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pozná spoločenkú etiketu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správa sa kultúrne, kultivovane, primerane okolnostiam a situáciám</w:t>
      </w:r>
    </w:p>
    <w:p w:rsidR="007E48D8" w:rsidRDefault="007E48D8" w:rsidP="007E48D8">
      <w:pPr>
        <w:pStyle w:val="Normln"/>
        <w:numPr>
          <w:ilvl w:val="0"/>
          <w:numId w:val="16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 tolerantný a empatický k prejavom iných kultúr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Pedagogické stratégie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Metódy a formy práce:</w:t>
      </w:r>
    </w:p>
    <w:p w:rsidR="007E48D8" w:rsidRDefault="007E48D8" w:rsidP="007E48D8">
      <w:pPr>
        <w:pStyle w:val="Normln"/>
        <w:numPr>
          <w:ilvl w:val="0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Vo výchovno vzdelávacom procese budeme </w:t>
      </w:r>
      <w:r>
        <w:rPr>
          <w:b/>
          <w:bCs/>
          <w:color w:val="000000"/>
          <w:sz w:val="24"/>
        </w:rPr>
        <w:t>využívať metódy: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slovné metódy, 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rozhovory,</w:t>
      </w:r>
    </w:p>
    <w:p w:rsidR="007E48D8" w:rsidRPr="00513FF3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prednášky, 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názorné vysvetľovanie, 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projektové vyučovanie,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samostatné práce,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praktické činnosti,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vyučovanie pomocou prezentácií</w:t>
      </w:r>
    </w:p>
    <w:p w:rsidR="007E48D8" w:rsidRDefault="007E48D8" w:rsidP="007E48D8">
      <w:pPr>
        <w:pStyle w:val="Normln"/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Vo výchovno vzdelvacom procese budeme využívať </w:t>
      </w:r>
      <w:r>
        <w:rPr>
          <w:b/>
          <w:bCs/>
          <w:color w:val="000000"/>
          <w:sz w:val="24"/>
        </w:rPr>
        <w:t>tieto formy práce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skupinové vyučovanie,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individuálne vyučovanie,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vyučovacie bloky – ochrana a tvorba životného prostredia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besedy – protidrogová výchova, škodlivosť drog, základná hygiena tela, starostlivosť o prostredie a zvieratá v našich lesoch, poznávanie rastlín a ich využitie / liečivé, jedovaté /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brigády – skrášľovanie životného prostredia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exkurzie – poznávanie práce poľnohospodárov v našej obci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športové aktivity- podpora a rozvoj zdravia žiakov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stimulácia skupín žiakov so slabšími výchvno vzdelávacími výsledkami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individuálny prístup k žiakom – podporovanie šikovnejších ale aj slabších žiakov 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doučovanie slabších žiakov 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kružková činnosť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súťaže – športové, vedomostné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Zabezpečenie výučby žiakov so špeciálnymi potrebami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Žiaci zo sociálne znevýhodneného prostredia:</w:t>
      </w:r>
    </w:p>
    <w:p w:rsidR="003127A3" w:rsidRDefault="003127A3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Spolupráca s rodičmi – konzultácie</w:t>
      </w:r>
    </w:p>
    <w:p w:rsidR="007E48D8" w:rsidRDefault="007E48D8" w:rsidP="007E48D8">
      <w:pPr>
        <w:pStyle w:val="Normln"/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Spolupráca s materskou školou – pravidelná informovanosť o činnosti v škôlke a o získaných vedomostiach, zručnostiach  a návykoch</w:t>
      </w:r>
    </w:p>
    <w:p w:rsidR="007E48D8" w:rsidRDefault="007E48D8" w:rsidP="007E48D8">
      <w:pPr>
        <w:pStyle w:val="Normln"/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Spolupráca s obecným úradom – zabezpečenie pomôcok</w:t>
      </w:r>
    </w:p>
    <w:p w:rsidR="003127A3" w:rsidRDefault="003127A3" w:rsidP="007E48D8">
      <w:pPr>
        <w:pStyle w:val="Normln"/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Spolupráca s CPPPaP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Dlhodobé projekty</w:t>
      </w:r>
    </w:p>
    <w:p w:rsidR="007E48D8" w:rsidRDefault="007E48D8" w:rsidP="007E48D8">
      <w:pPr>
        <w:pStyle w:val="Normln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Základná škola v Koprivnici  už niekoľko rokov spolupracuje s okolitými školami.</w:t>
      </w:r>
    </w:p>
    <w:p w:rsidR="007E48D8" w:rsidRDefault="007E48D8" w:rsidP="007E48D8">
      <w:pPr>
        <w:pStyle w:val="Normln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 w:rsidRPr="00CE2A76">
        <w:rPr>
          <w:color w:val="000000"/>
          <w:sz w:val="24"/>
        </w:rPr>
        <w:t>Každoročne pripravujeme</w:t>
      </w:r>
      <w:r>
        <w:rPr>
          <w:color w:val="000000"/>
          <w:sz w:val="24"/>
        </w:rPr>
        <w:t xml:space="preserve"> športový deň </w:t>
      </w:r>
      <w:r w:rsidR="003127A3">
        <w:rPr>
          <w:color w:val="000000"/>
          <w:sz w:val="24"/>
        </w:rPr>
        <w:t>.</w:t>
      </w:r>
    </w:p>
    <w:p w:rsidR="007E48D8" w:rsidRDefault="007E48D8" w:rsidP="007E48D8">
      <w:pPr>
        <w:pStyle w:val="Normln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 w:rsidRPr="00CE2A76">
        <w:rPr>
          <w:color w:val="000000"/>
          <w:sz w:val="24"/>
        </w:rPr>
        <w:t>S málotriednymi školami v našom regióne organizujeme spoločné kultúrne podujatia.</w:t>
      </w:r>
    </w:p>
    <w:p w:rsidR="007E48D8" w:rsidRDefault="007E48D8" w:rsidP="007E48D8">
      <w:pPr>
        <w:pStyle w:val="Normln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 w:rsidRPr="00CE2A76">
        <w:rPr>
          <w:color w:val="000000"/>
          <w:sz w:val="24"/>
        </w:rPr>
        <w:lastRenderedPageBreak/>
        <w:t>Zapájame sa do projektov podporujúcich zdravie, ako je  Mliečna liga a SABI.</w:t>
      </w:r>
    </w:p>
    <w:p w:rsidR="007E48D8" w:rsidRDefault="007E48D8" w:rsidP="007E48D8">
      <w:pPr>
        <w:pStyle w:val="Normln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 w:rsidRPr="00CE2A76">
        <w:rPr>
          <w:color w:val="000000"/>
          <w:sz w:val="24"/>
        </w:rPr>
        <w:t>Organizujeme besedy pre žiakov s dopravnou, zdravotnou a bezpečnostnou tématikou</w:t>
      </w:r>
      <w:r>
        <w:rPr>
          <w:color w:val="000000"/>
          <w:sz w:val="24"/>
        </w:rPr>
        <w:t>, požiarníkmi alebo policajtami</w:t>
      </w:r>
      <w:r w:rsidR="003127A3">
        <w:rPr>
          <w:color w:val="000000"/>
          <w:sz w:val="24"/>
        </w:rPr>
        <w:t>, nevidiacimi</w:t>
      </w:r>
      <w:r w:rsidRPr="00CE2A76">
        <w:rPr>
          <w:color w:val="000000"/>
          <w:sz w:val="24"/>
        </w:rPr>
        <w:t>.</w:t>
      </w:r>
    </w:p>
    <w:p w:rsidR="007E48D8" w:rsidRDefault="007E48D8" w:rsidP="007E48D8">
      <w:pPr>
        <w:pStyle w:val="Normln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 w:rsidRPr="00CE2A76">
        <w:rPr>
          <w:color w:val="000000"/>
          <w:sz w:val="24"/>
        </w:rPr>
        <w:t>Príprava programov na Posedenie s Mikulášom a Deň matiek.</w:t>
      </w:r>
    </w:p>
    <w:p w:rsidR="007E48D8" w:rsidRPr="00CE2A76" w:rsidRDefault="007E48D8" w:rsidP="007E48D8">
      <w:pPr>
        <w:pStyle w:val="Normln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4"/>
        </w:rPr>
      </w:pPr>
      <w:r w:rsidRPr="00CE2A76">
        <w:rPr>
          <w:color w:val="000000"/>
          <w:sz w:val="24"/>
        </w:rPr>
        <w:t>Venujeme sa recyklácii odpadov – zber papiera, hliníkových viečok, starých batérií.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spacing w:line="360" w:lineRule="auto"/>
        <w:jc w:val="both"/>
      </w:pPr>
      <w:r>
        <w:rPr>
          <w:b/>
          <w:bCs/>
        </w:rPr>
        <w:t xml:space="preserve">Prednosti : 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 xml:space="preserve">Výsledky žiakov vo </w:t>
      </w:r>
      <w:proofErr w:type="spellStart"/>
      <w:r>
        <w:t>výchovno</w:t>
      </w:r>
      <w:proofErr w:type="spellEnd"/>
      <w:r>
        <w:t xml:space="preserve"> - vzdelávacom procese podľa jednotlivých tabuliek  sú na výbornej úrovni.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Žiaci dosahujú výborné umiestnenia aj v reprezentovaní školy v matematických súťažiach.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 xml:space="preserve">Žiaci sú zbehlí a majú výborné vedomosti v oblasti </w:t>
      </w:r>
      <w:proofErr w:type="spellStart"/>
      <w:r>
        <w:t>informačno</w:t>
      </w:r>
      <w:proofErr w:type="spellEnd"/>
      <w:r>
        <w:t xml:space="preserve"> – komunikačných technológií.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Škola je známa nielen v obci, ale aj v širšom okolí prostredníctvom týždenníka Bardejovské novosti v ktorom pravidelne uverejňujeme dianie v škole i v obci.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V tomto roku bolo  tretí raz umožnené deťom zúčastniť sa plaveckého výcviku a tak sa zdokonaliť aj po fyzickej stránke.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Škola prezentuje práce detí aj ich schopnosti a zručnosti na verejnosti prostredníctvom akcií pripravovaných v spolupráci s obecným úradom ale aj s inými školami.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Škola pripravuje akcie aj pre samotných rodičov a učiteľov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 xml:space="preserve">Zakúpili sa nové CD </w:t>
      </w:r>
      <w:proofErr w:type="spellStart"/>
      <w:r>
        <w:t>Romy</w:t>
      </w:r>
      <w:proofErr w:type="spellEnd"/>
      <w:r>
        <w:t xml:space="preserve"> na skvalitnenie vyučovania základných predmetov – SJ, M, PRV, AJ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Areál školy využívame na rozvoj pohybových schopnosti našich žiakov</w:t>
      </w:r>
      <w:r w:rsidR="006D2416">
        <w:t>.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Organizujeme vzdelávacie aktivity pre učiteľov v rámci MZ a </w:t>
      </w:r>
      <w:proofErr w:type="spellStart"/>
      <w:r>
        <w:t>študijno</w:t>
      </w:r>
      <w:proofErr w:type="spellEnd"/>
      <w:r>
        <w:t>- relaxačných pobytov v spolupráci s MPC v Prešove</w:t>
      </w:r>
    </w:p>
    <w:p w:rsidR="007E48D8" w:rsidRDefault="007E48D8" w:rsidP="007E48D8">
      <w:pPr>
        <w:numPr>
          <w:ilvl w:val="0"/>
          <w:numId w:val="17"/>
        </w:numPr>
        <w:spacing w:line="360" w:lineRule="auto"/>
        <w:jc w:val="both"/>
      </w:pPr>
      <w:r>
        <w:t>Využívanie interaktívnych tabúľ vo VVP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Začlenenie prierezových tém do vyučovania</w:t>
      </w:r>
    </w:p>
    <w:p w:rsidR="007E48D8" w:rsidRDefault="007E48D8" w:rsidP="007E48D8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 w:rsidRPr="00FA7CA7">
        <w:rPr>
          <w:b/>
          <w:bCs/>
          <w:sz w:val="24"/>
        </w:rPr>
        <w:t>Dopravná výchova</w:t>
      </w:r>
      <w:r w:rsidR="006D2416">
        <w:rPr>
          <w:color w:val="000000"/>
          <w:sz w:val="24"/>
        </w:rPr>
        <w:t xml:space="preserve"> –</w:t>
      </w:r>
      <w:r w:rsidR="006D2416" w:rsidRPr="006D2416">
        <w:rPr>
          <w:b/>
          <w:color w:val="000000"/>
          <w:sz w:val="24"/>
        </w:rPr>
        <w:t>výchova k</w:t>
      </w:r>
      <w:r w:rsidR="001A3E33">
        <w:rPr>
          <w:b/>
          <w:color w:val="000000"/>
          <w:sz w:val="24"/>
        </w:rPr>
        <w:t> </w:t>
      </w:r>
      <w:r w:rsidR="006D2416" w:rsidRPr="006D2416">
        <w:rPr>
          <w:b/>
          <w:color w:val="000000"/>
          <w:sz w:val="24"/>
        </w:rPr>
        <w:t>bezpečnosti</w:t>
      </w:r>
      <w:r w:rsidR="001A3E33">
        <w:rPr>
          <w:b/>
          <w:color w:val="000000"/>
          <w:sz w:val="24"/>
        </w:rPr>
        <w:t xml:space="preserve"> v cestnej premávke</w:t>
      </w:r>
      <w:r w:rsidR="006D2416">
        <w:rPr>
          <w:color w:val="000000"/>
          <w:sz w:val="24"/>
        </w:rPr>
        <w:t>:  túto prierezovú tému</w:t>
      </w:r>
      <w:r>
        <w:rPr>
          <w:color w:val="000000"/>
          <w:sz w:val="24"/>
        </w:rPr>
        <w:t xml:space="preserve"> začleníme do vyučovania formou prednášky a účasťou na didaktických hrách, kde si žiaci svoje teoretické poznatky vyskúšajú priamo v praxi pri presúvaní sa na stanovište. Súčasťou je aj zdravotná príprava – podanie prvej pomoci pri bežných poraneniach.</w:t>
      </w:r>
      <w:r w:rsidR="006D2416">
        <w:rPr>
          <w:color w:val="000000"/>
          <w:sz w:val="24"/>
        </w:rPr>
        <w:t xml:space="preserve"> Uskutočňujeme aj celodenné projekty formou cykloturistiky a jazdou na </w:t>
      </w:r>
      <w:r w:rsidR="006D2416">
        <w:rPr>
          <w:color w:val="000000"/>
          <w:sz w:val="24"/>
        </w:rPr>
        <w:lastRenderedPageBreak/>
        <w:t>dopravnom ihrisku v ZŠ Marhaň, kde si žiaci zopakujú teoretickú časť a uplatňujú ju v praxi.</w:t>
      </w:r>
    </w:p>
    <w:p w:rsidR="007E48D8" w:rsidRDefault="007E48D8" w:rsidP="007E48D8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Environmentálna výchova</w:t>
      </w:r>
      <w:r>
        <w:rPr>
          <w:color w:val="000000"/>
          <w:sz w:val="24"/>
        </w:rPr>
        <w:t xml:space="preserve"> – do vyučovania ju začleníme formou </w:t>
      </w:r>
      <w:r w:rsidR="006D2416">
        <w:rPr>
          <w:color w:val="000000"/>
          <w:sz w:val="24"/>
        </w:rPr>
        <w:t>projektového</w:t>
      </w:r>
      <w:r>
        <w:rPr>
          <w:color w:val="000000"/>
          <w:sz w:val="24"/>
        </w:rPr>
        <w:t xml:space="preserve"> vyučovania, ktoré sa bude realizovať </w:t>
      </w:r>
      <w:r w:rsidR="006D2416">
        <w:rPr>
          <w:color w:val="000000"/>
          <w:sz w:val="24"/>
        </w:rPr>
        <w:t>počas školského roka</w:t>
      </w:r>
      <w:r>
        <w:rPr>
          <w:color w:val="000000"/>
          <w:sz w:val="24"/>
        </w:rPr>
        <w:t>, kde žiaci budú spoznávať rastliny a zvieratá v našom okolí, hrady a zámky v našom okolí,  spoznajú minerálny prameň v našej dedine, spoznajú kvety v našom okolí a nakoniec urobia  projekty o tom, čo sa naučili.</w:t>
      </w:r>
      <w:r w:rsidR="006D2416">
        <w:rPr>
          <w:color w:val="000000"/>
          <w:sz w:val="24"/>
        </w:rPr>
        <w:t xml:space="preserve"> Zároveň uskutočňujeme brigády v okolí školy, kde žiaci skrášľujú svoje prostredie a získavajú pracovné návyky.</w:t>
      </w:r>
    </w:p>
    <w:p w:rsidR="007E48D8" w:rsidRDefault="007E48D8" w:rsidP="007E48D8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Osobnostný a sociálny rozvoj</w:t>
      </w:r>
      <w:r>
        <w:rPr>
          <w:color w:val="000000"/>
          <w:sz w:val="24"/>
        </w:rPr>
        <w:t xml:space="preserve"> – túto prierezovú tému budeme realizovať na hodinách výchov formou rozhovorov, formou hier na rozvoj osobnosti, na uvedomovanie si seba samého ale aj vzťahov s ostatnými žiakmi a členmi školskej komunity. </w:t>
      </w:r>
    </w:p>
    <w:p w:rsidR="007E48D8" w:rsidRDefault="007E48D8" w:rsidP="007E48D8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 w:rsidRPr="00FA7CA7">
        <w:rPr>
          <w:b/>
          <w:bCs/>
          <w:sz w:val="24"/>
        </w:rPr>
        <w:t>Ochrana života a zdravia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- /OŽZ/ tuto prierezovú tému začleníme</w:t>
      </w:r>
      <w:r w:rsidR="006D24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do vyučovania formou nácviku evekuácie žiakov školy v prípade mimoriadneho nebezpečenstva, formou prednášky v spolupráci so Štátnym zdravotným ústavom / prvá pomoc a dentálna hygiena/,  jednodňovým pobytom v prírode / didaktické hry/ na začiatku aj konci školského roka a formou 10 dňového plaveckého výcviku v ZŠ Raslavice.</w:t>
      </w:r>
    </w:p>
    <w:p w:rsidR="007E48D8" w:rsidRDefault="007E48D8" w:rsidP="007E48D8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Mediálna výchova – </w:t>
      </w:r>
      <w:r>
        <w:rPr>
          <w:color w:val="000000"/>
          <w:sz w:val="24"/>
        </w:rPr>
        <w:t>formou besedy budeme žiakov viesť k tomu aby poznali rôzne časopisy, média, internetové stránky veku primarané žiakom. Na hodinách slovenského jazyka  budeme pracovať s detskými časopisami a učiť sa selektovať len to najdôležitejšie.</w:t>
      </w:r>
    </w:p>
    <w:p w:rsidR="001A3E33" w:rsidRDefault="001A3E33" w:rsidP="001A3E33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Multikultúrna výchova</w:t>
      </w:r>
      <w:r w:rsidR="007E48D8">
        <w:rPr>
          <w:b/>
          <w:bCs/>
          <w:color w:val="000000"/>
          <w:sz w:val="24"/>
        </w:rPr>
        <w:t>–</w:t>
      </w:r>
      <w:r w:rsidR="007E48D8">
        <w:rPr>
          <w:color w:val="000000"/>
          <w:sz w:val="24"/>
        </w:rPr>
        <w:t xml:space="preserve"> formou rozhovorou a prednášok učiteľov budeme vieť žiakov k chápaniu iných kultúr, k ich poznaniu a tolerovaniu, k vzájomnej pomoci. Budeme spoznáv</w:t>
      </w:r>
      <w:r>
        <w:rPr>
          <w:color w:val="000000"/>
          <w:sz w:val="24"/>
        </w:rPr>
        <w:t>ať naše aj iné zvyky, tradície,</w:t>
      </w:r>
      <w:r w:rsidR="007E48D8">
        <w:rPr>
          <w:color w:val="000000"/>
          <w:sz w:val="24"/>
        </w:rPr>
        <w:t> na hodinách výtvarnej výc</w:t>
      </w:r>
      <w:r>
        <w:rPr>
          <w:color w:val="000000"/>
          <w:sz w:val="24"/>
        </w:rPr>
        <w:t xml:space="preserve">hovy budeme vytvárať výrobky, </w:t>
      </w:r>
      <w:r w:rsidR="007E48D8">
        <w:rPr>
          <w:color w:val="000000"/>
          <w:sz w:val="24"/>
        </w:rPr>
        <w:t> na hudobnej výchove budeme spievať piesne</w:t>
      </w:r>
      <w:r>
        <w:rPr>
          <w:color w:val="000000"/>
          <w:sz w:val="24"/>
        </w:rPr>
        <w:t xml:space="preserve"> </w:t>
      </w:r>
      <w:r w:rsidR="007E48D8">
        <w:rPr>
          <w:color w:val="000000"/>
          <w:sz w:val="24"/>
        </w:rPr>
        <w:t>. Žiaci spoznajú práva dieťaťa, ktoré platia pre všetké deti bez rozdielu na rasu alebo kultúru</w:t>
      </w:r>
      <w:r>
        <w:rPr>
          <w:color w:val="000000"/>
          <w:sz w:val="24"/>
        </w:rPr>
        <w:t>- hodiny čítania. ANJ, SJL- zvyky a tradície iných krajín.</w:t>
      </w:r>
    </w:p>
    <w:p w:rsidR="007E48D8" w:rsidRDefault="001A3E33" w:rsidP="001A3E33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Regionálna výchova a </w:t>
      </w:r>
      <w:r w:rsidR="007E48D8" w:rsidRPr="001A3E33">
        <w:rPr>
          <w:b/>
          <w:bCs/>
          <w:color w:val="000000"/>
          <w:sz w:val="24"/>
        </w:rPr>
        <w:t xml:space="preserve"> ľudová kultúra –</w:t>
      </w:r>
      <w:r w:rsidR="007E48D8" w:rsidRPr="001A3E33">
        <w:rPr>
          <w:color w:val="000000"/>
          <w:sz w:val="24"/>
        </w:rPr>
        <w:t xml:space="preserve"> formou nácvikou kultúrnych predstavení na kultúrne podujatia  organizované obecným úradom a školou budeme žiakov viesť k </w:t>
      </w:r>
      <w:r>
        <w:rPr>
          <w:color w:val="000000"/>
          <w:sz w:val="24"/>
        </w:rPr>
        <w:t>vnímaniu ľudovej kultúra a kultú</w:t>
      </w:r>
      <w:r w:rsidR="007E48D8" w:rsidRPr="001A3E33">
        <w:rPr>
          <w:color w:val="000000"/>
          <w:sz w:val="24"/>
        </w:rPr>
        <w:t>ry v našom regióne, vytvárať u žiakov predpoklady na pestovanie a rozvíjanie citu ku krásam svojho regiónu, prírody.</w:t>
      </w:r>
      <w:r>
        <w:rPr>
          <w:color w:val="000000"/>
          <w:sz w:val="24"/>
        </w:rPr>
        <w:t xml:space="preserve"> Forma: spoločné veľké projekty – predstavenia na Deň matiek a Mikuláša. </w:t>
      </w:r>
    </w:p>
    <w:p w:rsidR="001A3E33" w:rsidRPr="001A3E33" w:rsidRDefault="001A3E33" w:rsidP="001A3E33">
      <w:pPr>
        <w:pStyle w:val="Normln"/>
        <w:numPr>
          <w:ilvl w:val="0"/>
          <w:numId w:val="18"/>
        </w:numPr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Výchova k manželstvu a rodičovstvu –</w:t>
      </w:r>
      <w:r w:rsidRPr="001A3E33">
        <w:rPr>
          <w:color w:val="000000"/>
          <w:sz w:val="24"/>
        </w:rPr>
        <w:t>túto prierezovú tému realizujeme formou Vianočných trhov, alebo posedením s rodičmi, kde žiaci pripravujú pre rodičov vianočné pečivo, spoločne zdobia stromček, spoločne stolujú-</w:t>
      </w:r>
      <w:r>
        <w:rPr>
          <w:b/>
          <w:color w:val="000000"/>
          <w:sz w:val="24"/>
        </w:rPr>
        <w:t xml:space="preserve"> </w:t>
      </w:r>
      <w:r w:rsidRPr="001A3E33">
        <w:rPr>
          <w:color w:val="000000"/>
          <w:sz w:val="24"/>
        </w:rPr>
        <w:t xml:space="preserve">vnímajú a učia sa </w:t>
      </w:r>
      <w:r w:rsidRPr="001A3E33">
        <w:rPr>
          <w:color w:val="000000"/>
          <w:sz w:val="24"/>
        </w:rPr>
        <w:lastRenderedPageBreak/>
        <w:t>spolužitiu v rodine, zodpovednosti za prípravu a</w:t>
      </w:r>
      <w:r>
        <w:rPr>
          <w:color w:val="000000"/>
          <w:sz w:val="24"/>
        </w:rPr>
        <w:t> </w:t>
      </w:r>
      <w:r w:rsidRPr="001A3E33">
        <w:rPr>
          <w:color w:val="000000"/>
          <w:sz w:val="24"/>
        </w:rPr>
        <w:t>starostlivosť</w:t>
      </w:r>
      <w:r>
        <w:rPr>
          <w:color w:val="000000"/>
          <w:sz w:val="24"/>
        </w:rPr>
        <w:t xml:space="preserve"> o členov rodiny. Spolupracujeme aj s denným stacionárom – žiaci vnímajú aj staršiu generáciu, spoločne s nimi tvoria a učia sa ochote pomôcť.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Spolupráca s rodičmi a s inými subjektmi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Rodičia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Spolupráca s rodičmi v našej škole je veľmi dobrá. Rodičia sa zúčastňujú združení v škole, zapájajú sa do kultúrnych i športových akcií organizovaných školou / opekanie, školský výlet, popoludňajšie akcie v škole/.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ZRPŠ</w:t>
      </w:r>
    </w:p>
    <w:p w:rsidR="007E48D8" w:rsidRDefault="007E48D8" w:rsidP="007E48D8">
      <w:pPr>
        <w:spacing w:line="360" w:lineRule="auto"/>
        <w:ind w:firstLine="708"/>
        <w:jc w:val="both"/>
      </w:pPr>
      <w:r>
        <w:rPr>
          <w:color w:val="000000"/>
        </w:rPr>
        <w:t>Rada rodičovského združenia má 5 členov z radu rodičov, ktorých si rodičia volia sami a priebežne dopĺňajú.</w:t>
      </w:r>
      <w:r>
        <w:t xml:space="preserve"> </w:t>
      </w:r>
      <w:r>
        <w:tab/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Schôdze ZRPŠ sú organizované 3-krát do roka podľa plánu rodičovských združení. Na schôdzi rodičovského združenia sa zúčastňujú rodičia a učitelia školy. Spoločne sa pripravuje plán školy, navrhujú sa školské akcie, hodnotia sa dosiahnuté výsledky žiakov a plnenie plánu školy.</w:t>
      </w:r>
    </w:p>
    <w:p w:rsidR="007E48D8" w:rsidRDefault="007E48D8" w:rsidP="007E48D8">
      <w:pPr>
        <w:pStyle w:val="Normln"/>
        <w:tabs>
          <w:tab w:val="right" w:pos="9072"/>
        </w:tabs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tabs>
          <w:tab w:val="right" w:pos="9072"/>
        </w:tabs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Rada školy</w:t>
      </w:r>
      <w:r>
        <w:rPr>
          <w:b/>
          <w:bCs/>
          <w:color w:val="000000"/>
          <w:sz w:val="24"/>
        </w:rPr>
        <w:tab/>
      </w:r>
    </w:p>
    <w:p w:rsidR="007E48D8" w:rsidRDefault="007E48D8" w:rsidP="007E48D8">
      <w:pPr>
        <w:pStyle w:val="Normln"/>
        <w:tabs>
          <w:tab w:val="right" w:pos="9072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Rada školy </w:t>
      </w:r>
      <w:r w:rsidRPr="005F09EB">
        <w:rPr>
          <w:color w:val="000000"/>
          <w:sz w:val="24"/>
          <w:szCs w:val="24"/>
        </w:rPr>
        <w:t xml:space="preserve"> má 5 členov. Členovia sú zastúpení z radov zamestnancov školy</w:t>
      </w:r>
      <w:r>
        <w:rPr>
          <w:color w:val="000000"/>
          <w:sz w:val="24"/>
          <w:szCs w:val="24"/>
        </w:rPr>
        <w:t xml:space="preserve">, z radu rodičov </w:t>
      </w:r>
    </w:p>
    <w:p w:rsidR="007E48D8" w:rsidRPr="005F09EB" w:rsidRDefault="007E48D8" w:rsidP="007E48D8">
      <w:pPr>
        <w:pStyle w:val="Normln"/>
        <w:tabs>
          <w:tab w:val="right" w:pos="9072"/>
        </w:tabs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 poslancov ob</w:t>
      </w:r>
      <w:r w:rsidRPr="005F09EB">
        <w:rPr>
          <w:color w:val="000000"/>
          <w:sz w:val="24"/>
          <w:szCs w:val="24"/>
        </w:rPr>
        <w:t>cného zastupiteľstva.</w:t>
      </w:r>
    </w:p>
    <w:p w:rsidR="007E48D8" w:rsidRDefault="007E48D8" w:rsidP="007E48D8">
      <w:pPr>
        <w:spacing w:line="360" w:lineRule="auto"/>
      </w:pPr>
      <w:r>
        <w:t>Predsedníčka rady školy zvoláva zasadnutie rady školy 3-krát do roka podľa plánu zasadnutí rady školy. Na týchto zasadnutiach schvaľujú plán práce školy, organizáciu školského roka, vyučovanie krúžkovej činnosti a hodnotenie plánu práce školy.</w:t>
      </w:r>
    </w:p>
    <w:p w:rsidR="007E48D8" w:rsidRPr="005F09EB" w:rsidRDefault="007E48D8" w:rsidP="007E48D8">
      <w:pPr>
        <w:pStyle w:val="Nadpis3"/>
        <w:rPr>
          <w:color w:val="auto"/>
        </w:rPr>
      </w:pPr>
      <w:r w:rsidRPr="005F09EB">
        <w:rPr>
          <w:color w:val="auto"/>
        </w:rPr>
        <w:t>Pedagogicko-psychologická poradňa</w:t>
      </w:r>
    </w:p>
    <w:p w:rsidR="007E48D8" w:rsidRDefault="007E48D8" w:rsidP="00B50772">
      <w:pPr>
        <w:spacing w:line="360" w:lineRule="auto"/>
        <w:ind w:firstLine="708"/>
        <w:jc w:val="both"/>
      </w:pPr>
      <w:r>
        <w:t xml:space="preserve">Škola spolupracuje s </w:t>
      </w:r>
      <w:proofErr w:type="spellStart"/>
      <w:r>
        <w:t>CPPPaP</w:t>
      </w:r>
      <w:proofErr w:type="spellEnd"/>
      <w:r>
        <w:t xml:space="preserve"> v Bardejove vo forme prednášok pre učiteľov na metodických združeniach a formou konzultácií.</w:t>
      </w:r>
    </w:p>
    <w:p w:rsidR="007E48D8" w:rsidRPr="005F09EB" w:rsidRDefault="007E48D8" w:rsidP="007E48D8">
      <w:pPr>
        <w:pStyle w:val="Nadpis3"/>
        <w:rPr>
          <w:color w:val="auto"/>
        </w:rPr>
      </w:pPr>
      <w:r w:rsidRPr="005F09EB">
        <w:rPr>
          <w:color w:val="auto"/>
        </w:rPr>
        <w:t>Organizácie v obci a okolí</w:t>
      </w:r>
    </w:p>
    <w:p w:rsidR="007E48D8" w:rsidRDefault="007E48D8" w:rsidP="007E48D8">
      <w:pPr>
        <w:spacing w:line="360" w:lineRule="auto"/>
        <w:ind w:firstLine="708"/>
        <w:jc w:val="both"/>
      </w:pPr>
      <w:r>
        <w:t xml:space="preserve">V našej obci je veľa aktívnych organizácií, ktoré môžu prispieť aj k rozšíreniu vedomostí a našich žiakov. Škola spolupracuje s Dobrovoľným hasičským zborom, poľovníckym združením, ďalej spolupracuje s obecným úradom na príprave kultúrnych podujatí formou vystúpení v kultúrnom dome. Nezaostáva ani spolupráca s materskou škôlkou a to prostredníctvom organizovanie spoločných kultúrnych akcií v obci. V našej </w:t>
      </w:r>
      <w:r>
        <w:lastRenderedPageBreak/>
        <w:t>blízkosti sú aj základné školy v susedných dedinách s ktorými organizujeme spoločné športové a kultúrne podujatia. Okrem iného škola spolupracuje aj s organizáciami a to s policajným zborom, štátnym zdravotným ústavom formou prednášok organizovaných v škole.</w:t>
      </w:r>
    </w:p>
    <w:p w:rsidR="007E48D8" w:rsidRDefault="007E48D8" w:rsidP="007E48D8">
      <w:pPr>
        <w:spacing w:line="360" w:lineRule="auto"/>
        <w:ind w:firstLine="708"/>
        <w:jc w:val="both"/>
      </w:pPr>
      <w:r>
        <w:t>V škole organizujeme aj prednášky v spolupráci s Regionálnym ústavom verejného zdravotníctva v Bardejove.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Škola ako životný priestor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Keďže škola je druhým domovom žiakov v našej škole je interiér skrášlený množstvom násteniek na ktorých sú prezentované práce detí. Žiaci, rodičia i ostatní návštevníci školy majú možnosť prostredníctvom fotografií vidieť rôzne uskutočnené akcie, Na nástenkách sú práce žiakov, ktoré prezentujú ich šikovnosť v oblasti cudzieho jazyka, krúžkov a ŠKD.  Tak ako sa staráme o interiér školy aj vonkajšie prostredie je neustále skrášľované a to vysádzaním kvetov, stromov, staraním sa o trávnik formou brigád organizovaných počas školského roka. Celé dianie v škole je prezentované aj na nástenkách v priestoroch obecného úradu a vzťah detí k prírode a jej vnímanie je  na poľovníckej nástenke.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Pr="008201CD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 w:rsidRPr="008201CD">
        <w:rPr>
          <w:b/>
          <w:color w:val="000000"/>
          <w:sz w:val="24"/>
        </w:rPr>
        <w:t>E) Dĺžka štúdia a formy výchovy a vzdelávania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Dlžka štúdia je 4 roky.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Forma výchovy a vzdelávania: Denná forma štúdia - celodenné vzdelávanie organizované v dopoludňajších aj v odpoludňajších hodinách v rozsahu piatich pracovných dní v týždni.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 w:rsidRPr="00BB4216">
        <w:rPr>
          <w:b/>
          <w:color w:val="000000"/>
          <w:sz w:val="24"/>
        </w:rPr>
        <w:t>F) Učebné osnovy</w:t>
      </w:r>
    </w:p>
    <w:p w:rsidR="007E48D8" w:rsidRPr="00BB4216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 w:rsidRPr="00BB4216">
        <w:rPr>
          <w:color w:val="000000"/>
          <w:sz w:val="24"/>
        </w:rPr>
        <w:t>Učebné osnovy sú vypracované samostatne pre jednotlivé ročníky primárneho vzdelávania.</w:t>
      </w:r>
    </w:p>
    <w:p w:rsidR="007E48D8" w:rsidRDefault="007E48D8" w:rsidP="007E48D8">
      <w:pPr>
        <w:spacing w:line="360" w:lineRule="auto"/>
        <w:rPr>
          <w:b/>
        </w:rPr>
      </w:pPr>
    </w:p>
    <w:p w:rsidR="007E48D8" w:rsidRDefault="007E48D8" w:rsidP="007E48D8">
      <w:pPr>
        <w:spacing w:line="360" w:lineRule="auto"/>
        <w:rPr>
          <w:b/>
        </w:rPr>
      </w:pPr>
      <w:r>
        <w:rPr>
          <w:b/>
        </w:rPr>
        <w:t>G) Učebný plán</w:t>
      </w:r>
    </w:p>
    <w:p w:rsidR="007E48D8" w:rsidRDefault="007E48D8" w:rsidP="007E48D8">
      <w:pPr>
        <w:spacing w:line="360" w:lineRule="auto"/>
      </w:pPr>
      <w:r>
        <w:t>Učebný plán je vypracovaný samostatne pre jednotlivé ročníky primárneho vzdelávania.</w:t>
      </w:r>
    </w:p>
    <w:p w:rsidR="007E48D8" w:rsidRDefault="007E48D8" w:rsidP="007E48D8">
      <w:pPr>
        <w:spacing w:line="360" w:lineRule="auto"/>
      </w:pPr>
    </w:p>
    <w:p w:rsidR="007E48D8" w:rsidRPr="00BB4216" w:rsidRDefault="007E48D8" w:rsidP="007E48D8">
      <w:pPr>
        <w:spacing w:line="360" w:lineRule="auto"/>
        <w:rPr>
          <w:b/>
        </w:rPr>
      </w:pPr>
      <w:r w:rsidRPr="00BB4216">
        <w:rPr>
          <w:b/>
        </w:rPr>
        <w:t>H) Vyučovací jazyk podľa §12</w:t>
      </w:r>
      <w:r>
        <w:rPr>
          <w:b/>
        </w:rPr>
        <w:t xml:space="preserve"> </w:t>
      </w:r>
    </w:p>
    <w:p w:rsidR="007E48D8" w:rsidRDefault="007E48D8" w:rsidP="007E48D8">
      <w:pPr>
        <w:spacing w:line="360" w:lineRule="auto"/>
      </w:pPr>
      <w:r>
        <w:t>Vyučovacím jazykom v škole a výchovným jazykom v školskom zariadení je štátny jazyk.</w:t>
      </w:r>
    </w:p>
    <w:p w:rsidR="007E48D8" w:rsidRDefault="007E48D8" w:rsidP="007E48D8">
      <w:pPr>
        <w:spacing w:line="360" w:lineRule="auto"/>
      </w:pPr>
    </w:p>
    <w:p w:rsidR="007E48D8" w:rsidRDefault="007E48D8" w:rsidP="007E48D8">
      <w:pPr>
        <w:spacing w:line="360" w:lineRule="auto"/>
        <w:rPr>
          <w:b/>
        </w:rPr>
      </w:pPr>
      <w:r>
        <w:rPr>
          <w:b/>
        </w:rPr>
        <w:t xml:space="preserve">I) </w:t>
      </w:r>
      <w:r w:rsidRPr="00BB4216">
        <w:rPr>
          <w:b/>
        </w:rPr>
        <w:t>Spôsob, podmienky ukončenia výchovy a vzdelávania a vydávanie dokladu o získanom</w:t>
      </w:r>
      <w:r>
        <w:t xml:space="preserve"> </w:t>
      </w:r>
      <w:r w:rsidRPr="00BB4216">
        <w:rPr>
          <w:b/>
        </w:rPr>
        <w:t>vzdelaní</w:t>
      </w:r>
    </w:p>
    <w:p w:rsidR="007E48D8" w:rsidRDefault="007E48D8" w:rsidP="007E48D8">
      <w:pPr>
        <w:spacing w:line="360" w:lineRule="auto"/>
      </w:pPr>
      <w:r w:rsidRPr="009454D3">
        <w:lastRenderedPageBreak/>
        <w:t>Doklad</w:t>
      </w:r>
      <w:r>
        <w:t xml:space="preserve"> o získanom vzdelaní vydáva ZŠ Koprivnica v štátnom jazyku na predpísaných tlačivách schválených </w:t>
      </w:r>
      <w:proofErr w:type="spellStart"/>
      <w:r>
        <w:t>MŠVVaTK</w:t>
      </w:r>
      <w:proofErr w:type="spellEnd"/>
      <w:r>
        <w:t>.  Údaje sa musia zhodovať s údajmi v pedagogickej dokumentácii, podpisy sú vlastnoručné.</w:t>
      </w:r>
    </w:p>
    <w:p w:rsidR="007E48D8" w:rsidRDefault="007E48D8" w:rsidP="007E48D8">
      <w:pPr>
        <w:spacing w:line="360" w:lineRule="auto"/>
      </w:pPr>
      <w:r>
        <w:t>Dokladom o získanom vzdelaní je vysvedčenie.</w:t>
      </w:r>
    </w:p>
    <w:p w:rsidR="007E48D8" w:rsidRDefault="007E48D8" w:rsidP="007E48D8">
      <w:pPr>
        <w:spacing w:line="360" w:lineRule="auto"/>
      </w:pPr>
    </w:p>
    <w:p w:rsidR="007E48D8" w:rsidRDefault="007E48D8" w:rsidP="007E48D8">
      <w:pPr>
        <w:spacing w:line="360" w:lineRule="auto"/>
      </w:pPr>
    </w:p>
    <w:p w:rsidR="007E48D8" w:rsidRDefault="007E48D8" w:rsidP="007E48D8">
      <w:pPr>
        <w:spacing w:line="360" w:lineRule="auto"/>
        <w:rPr>
          <w:b/>
        </w:rPr>
      </w:pPr>
      <w:r w:rsidRPr="009454D3">
        <w:rPr>
          <w:b/>
        </w:rPr>
        <w:t>J) Personálne zabezpečenie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Charakteristika žiakov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Žiaci, ktorí prichádzajú do Základnej školy v Koprivnici sú z obce Koprivnica a z časti Dubie, ktorá patrí do katastra Koprivnice. Ich počet s</w:t>
      </w:r>
      <w:r w:rsidR="00B50772">
        <w:rPr>
          <w:color w:val="000000"/>
          <w:sz w:val="24"/>
        </w:rPr>
        <w:t>a v súčasnosti pohybuje okolo 25</w:t>
      </w:r>
      <w:r>
        <w:rPr>
          <w:color w:val="000000"/>
          <w:sz w:val="24"/>
        </w:rPr>
        <w:t>-tky a sú to žiaci z prevažne dobre situovaných úplnych rodín, iba malá časť týchto žiakov je z rodín zo sociálne znevýhodneného prostredia. Rodičia všetkých žiakov sa snažia spolupracovať so školou, zapájať sa do aktivít a akcií organizovaných školou a pomáhať pri príprave na vyučovanie. Väčšina žiakov navštevuje školský klub detí v škole.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Po ukončení 4. ročníka žiaci z našej základnej školy získajú primárne vzdelanie a  postupujú do spádovej základnej školy v Marhani.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Charakteristika personálneho stavu v škole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  <w:t xml:space="preserve"> V základnej škole pracujú celkom 5 pracovníci. Z nich sú štyria pedagogickí a jeden nepedagogický .  Ku pedagogickým pracovníkom patria dvaja učiteľia, ktorí vyučujú v dvoch triedach a v nich sú po dva spojené ročníky, vychovávateľka a farár. V čase mimo vyučovania žiaci majú možnosť navštevovať školský klub detí, v ktorom  sa výchovno - vzdelávacej a výchovnej činnosti venuje jedna vychovávateľka. O čistotu a poriadok v škole sa stará upratovačka.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Pr="009454D3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 w:rsidRPr="009454D3">
        <w:rPr>
          <w:b/>
          <w:color w:val="000000"/>
          <w:sz w:val="24"/>
        </w:rPr>
        <w:t>K) Materiálno- technické a priestorové podmienky školy</w:t>
      </w:r>
    </w:p>
    <w:p w:rsidR="007E48D8" w:rsidRDefault="007E48D8" w:rsidP="007E48D8">
      <w:pPr>
        <w:rPr>
          <w:b/>
          <w:bCs/>
        </w:rPr>
      </w:pPr>
      <w:r>
        <w:rPr>
          <w:b/>
          <w:bCs/>
        </w:rPr>
        <w:t xml:space="preserve">Súčasný stav a opis školy   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neplnoorganizovaná základná škola,  situovaná na  kraji dediny v krásnom prírodnom prostredí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>Budova školy bola postavená v sedemdesiatych rokoch. Je v dobrom technickom stave. Okolo školy je krásny areál, ktorý slúži na oddych ale i športovú činnosť detí v ich voľnom čase i počas prestávok. V jej blízkosti je futbalové ihrisko a tenisový kurt, ktoré máme k dispozícií využívať na vyuč</w:t>
      </w:r>
      <w:r w:rsidR="00B50772">
        <w:rPr>
          <w:color w:val="000000"/>
          <w:sz w:val="24"/>
        </w:rPr>
        <w:t>ovaní aj v čase mimi vyučovania, aj počas sezonných športov.</w:t>
      </w:r>
      <w:r>
        <w:rPr>
          <w:color w:val="000000"/>
          <w:sz w:val="24"/>
        </w:rPr>
        <w:t xml:space="preserve"> Samotná budova je jednoposchodová. Na prízemí sú </w:t>
      </w:r>
      <w:r>
        <w:rPr>
          <w:color w:val="000000"/>
          <w:sz w:val="24"/>
        </w:rPr>
        <w:lastRenderedPageBreak/>
        <w:t xml:space="preserve">dve triedy, v ktorých sa vyučuje v spojených ročníkoch, školský klub, sociálne zariadenie, riaditeľňa a počítačová učebňa. Na poschodí je telocvičňa, sociálne zariadenie, sklad a kabinet. Ku škole patrí aj plynová  kotolňa a školské byty . </w:t>
      </w:r>
    </w:p>
    <w:p w:rsidR="007E48D8" w:rsidRDefault="007E48D8" w:rsidP="007E48D8">
      <w:pPr>
        <w:rPr>
          <w:b/>
          <w:bCs/>
          <w:sz w:val="28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Materiálno - technické  zabezpečenie 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po materiálno- technickej stránke veľmi dobre vybavená 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Vo výchovno - vzdelávacom procese sa využíva hlavne didaktická technika. Z audiovizuálnej techniky sú to televízory, DVD prehrávač, DATA projektor</w:t>
      </w:r>
      <w:r w:rsidR="00B50772">
        <w:rPr>
          <w:color w:val="000000"/>
          <w:sz w:val="24"/>
        </w:rPr>
        <w:t>y</w:t>
      </w:r>
      <w:r>
        <w:rPr>
          <w:color w:val="000000"/>
          <w:sz w:val="24"/>
        </w:rPr>
        <w:t>, notebook</w:t>
      </w:r>
      <w:r w:rsidR="00B50772">
        <w:rPr>
          <w:color w:val="000000"/>
          <w:sz w:val="24"/>
        </w:rPr>
        <w:t>y</w:t>
      </w:r>
      <w:r>
        <w:rPr>
          <w:color w:val="000000"/>
          <w:sz w:val="24"/>
        </w:rPr>
        <w:t>. Z  audiotechniky využívame hlavne magnetofón s CD, MP3, minivežu a z vizuálnej techniky</w:t>
      </w:r>
      <w:r w:rsidR="00B50772">
        <w:rPr>
          <w:color w:val="000000"/>
          <w:sz w:val="24"/>
        </w:rPr>
        <w:t xml:space="preserve"> máme možnosť využívať spomínané</w:t>
      </w:r>
      <w:r>
        <w:rPr>
          <w:color w:val="000000"/>
          <w:sz w:val="24"/>
        </w:rPr>
        <w:t xml:space="preserve"> DATA projektor</w:t>
      </w:r>
      <w:r w:rsidR="00B50772">
        <w:rPr>
          <w:color w:val="000000"/>
          <w:sz w:val="24"/>
        </w:rPr>
        <w:t>y</w:t>
      </w:r>
      <w:r>
        <w:rPr>
          <w:color w:val="000000"/>
          <w:sz w:val="24"/>
        </w:rPr>
        <w:t>.  Okrem tejto skupiny didaktickej techniky v škole je počítačová miestnosť, v ktorej je 10 počítačov a žiaci majú možnosť rozširovať svoje vedomosti a zručnosti aj v tejto oblasti. Škola  je pripojená aj na internet a má možnosť využívať aj vlastnú WIFI sieť. Učiteľia ďalej môžu využívať vo výchovno - vzdelávacom procese aj  demonštračné pomôcky, mapy, súbory, zbierky prírodnín, hry na Slovenský jazyk, CD-Romy na Matematiku, Slovenský jazyk, Anglický jazyk. Ani výchovný predmet, ako je Tv, nezaostáva. Telocvičňa je vybavená športovým náradím a pomôckami potrebnými na rozvoj obratnosti, šikovnosti, zručnosti a záujmu o šport. V školskom klube majú deti možnosť využívať ďalších 5 počítačov a rôzne zábavné hry. V škole je aj školská knižnica v ktorej je veľa titulov kníh na rozvoj čitateľskej gramotnosti našich žiakov a záujmu o kníh. Vo VVP používame aj 5 interaktívne tabule a tanečnú podložku..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Škola nemá zabezpečený bezbariérový prístup pre potreby žiakov so špeciálno výchovno- vzdelávacími potrebymi.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Škola nemá vlastnú školsku jedáleň a preto  žiaci majú možnosť stravovať sa v jedálni pri materskej škôlke.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Pr="00062B38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 w:rsidRPr="00062B38">
        <w:rPr>
          <w:b/>
          <w:color w:val="000000"/>
          <w:sz w:val="24"/>
        </w:rPr>
        <w:t>L) Podmienky na zaistenie bezpečnosti a ochrany zdravia pri výchove a vzelávaní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Na začiatku každého školského roka sú žiaci oboznámení s bezpečnosťou pri práci , s vnútorným školským poriadkom. Nezabúda sa ani na pravidelnú bezpečnosť žiakov počas prázdnin, výletov, kultúrnych akcií. Zamestnanci školy sú pravidelne preškoľovaní zamestnávateľom o BOZP, sú oboznamovaní s vnútorným, pracovným, prevádzkovým a organizačným poriadkom školy.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Pr="00235F76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 w:rsidRPr="00235F76">
        <w:rPr>
          <w:b/>
          <w:color w:val="000000"/>
          <w:sz w:val="24"/>
        </w:rPr>
        <w:lastRenderedPageBreak/>
        <w:t>M) Vnútorný systém kontroly a hodnotenia žiakov</w:t>
      </w:r>
      <w:r>
        <w:rPr>
          <w:b/>
          <w:color w:val="000000"/>
          <w:sz w:val="24"/>
        </w:rPr>
        <w:t xml:space="preserve"> a detí</w:t>
      </w: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Hlavným kritériom pri hodnotení školy bude spokojnosť rodičov a žiakov školy, ale aj verejnosti s kto</w:t>
      </w:r>
      <w:r w:rsidR="00B50772">
        <w:rPr>
          <w:color w:val="000000"/>
          <w:sz w:val="24"/>
        </w:rPr>
        <w:t>rou škola prichádza do styku a ú</w:t>
      </w:r>
      <w:r>
        <w:rPr>
          <w:color w:val="000000"/>
          <w:sz w:val="24"/>
        </w:rPr>
        <w:t>roveň a kvalita získaných vedomostí.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Hodnotenie vzdelávacích výsledkov žiakov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budeme sa snažiť všetkých žiakov hodnotiť objektívne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vytvoríme kritéria na hodnotenia písomných prác a ústnych odpovedí žiakov /90% - jednotka, 80%-75% - dvojka, 74%-50% - trojka, 49%-30% - štvorka, menej ako 30% päťka, v ústnych odpovediach žiakov podľa množstva nápovedných otázok učiteľa/ 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každého žiaka budeme hodnotiť individuálne podľa jeho schopností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Žiaci školy sú hodnotení na základe vnútorného poriadku školy, ktorý vydáva riaditeľ a je zverejnený na viditeľnom mieste.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Pr="009B694A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 w:rsidRPr="009B694A">
        <w:rPr>
          <w:b/>
          <w:color w:val="000000"/>
          <w:sz w:val="24"/>
        </w:rPr>
        <w:t>N) Vnútorný systém kontroly a hodnotenia zamestnancov školy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Zamestnanci školy sú hodnotení :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Pozorovaním vo forme hospitácií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Percentuálnou úspešnosťou žiakov v jednotlivých písomných prácach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Postupným zdokonaľovaním sa pod  vo výchovnovzdelávacom procese pod vplyvom učiteľa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Vzhľad interiéru a exteriéru školy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Účasť a umiestnenie na rôznych súťažiach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Osobnostný rast učiteľov / účasť na priebežných vzdelávaniach /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Mimoškolská činnosť učiteľov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Príprava programov v spolupráci s obecným úradom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 w:rsidRPr="009B694A">
        <w:rPr>
          <w:color w:val="000000"/>
          <w:sz w:val="24"/>
        </w:rPr>
        <w:t>Úspešnosť našich žiakov na druhom stupni ZŠ</w:t>
      </w:r>
    </w:p>
    <w:p w:rsidR="007E48D8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 základe vypracovaných kritérii na hodnotenie a odmeňovanie zamestnancov školy</w:t>
      </w:r>
    </w:p>
    <w:p w:rsidR="007E48D8" w:rsidRPr="009B694A" w:rsidRDefault="007E48D8" w:rsidP="007E48D8">
      <w:pPr>
        <w:pStyle w:val="Normln"/>
        <w:numPr>
          <w:ilvl w:val="0"/>
          <w:numId w:val="19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Podľa pracovného poriadku školy, ktorý je zverejnený na viditeľnom mieste</w:t>
      </w: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</w:p>
    <w:p w:rsidR="007E48D8" w:rsidRDefault="007E48D8" w:rsidP="007E48D8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Hodnotenie školy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oblasti v ktorých škola dosahuje dobré výsledky zakomponované do hodnotiacej správy školy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slabšie stránky školy a snaha vylepšiť ich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plnenie plánu práce školy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Prezentovanie školy na verejnosti</w:t>
      </w:r>
    </w:p>
    <w:p w:rsidR="007E48D8" w:rsidRDefault="007E48D8" w:rsidP="007E48D8">
      <w:pPr>
        <w:pStyle w:val="Normln"/>
        <w:numPr>
          <w:ilvl w:val="1"/>
          <w:numId w:val="4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Prostredie školy a školská klíma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Pr="009B694A" w:rsidRDefault="007E48D8" w:rsidP="007E48D8">
      <w:pPr>
        <w:pStyle w:val="Normln"/>
        <w:spacing w:line="360" w:lineRule="auto"/>
        <w:jc w:val="both"/>
        <w:rPr>
          <w:b/>
          <w:color w:val="000000"/>
          <w:sz w:val="24"/>
        </w:rPr>
      </w:pPr>
      <w:r w:rsidRPr="009B694A">
        <w:rPr>
          <w:b/>
          <w:color w:val="000000"/>
          <w:sz w:val="24"/>
        </w:rPr>
        <w:t>O) Požiadavky na kontinuálne vzdelávanie pedagogických a odborných zamestnancov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Plán kontinuálneho vzdelávania pedagogických zamestnancov je vypracovaný samostatne.</w:t>
      </w:r>
    </w:p>
    <w:p w:rsidR="007E48D8" w:rsidRDefault="007E48D8" w:rsidP="007E48D8">
      <w:pPr>
        <w:pStyle w:val="Normln"/>
        <w:spacing w:line="360" w:lineRule="auto"/>
        <w:jc w:val="both"/>
        <w:rPr>
          <w:color w:val="000000"/>
          <w:sz w:val="24"/>
        </w:rPr>
      </w:pPr>
    </w:p>
    <w:p w:rsidR="007E48D8" w:rsidRPr="009454D3" w:rsidRDefault="007E48D8" w:rsidP="007E48D8">
      <w:pPr>
        <w:spacing w:line="360" w:lineRule="auto"/>
      </w:pPr>
    </w:p>
    <w:p w:rsidR="007E48D8" w:rsidRPr="009454D3" w:rsidRDefault="007E48D8" w:rsidP="007E48D8">
      <w:pPr>
        <w:spacing w:line="360" w:lineRule="auto"/>
      </w:pPr>
    </w:p>
    <w:p w:rsidR="007E48D8" w:rsidRPr="00BB4216" w:rsidRDefault="007E48D8" w:rsidP="007E48D8">
      <w:pPr>
        <w:spacing w:line="360" w:lineRule="auto"/>
      </w:pPr>
    </w:p>
    <w:p w:rsidR="00075AAA" w:rsidRDefault="00075AAA"/>
    <w:sectPr w:rsidR="00075AAA" w:rsidSect="00C1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35"/>
    <w:multiLevelType w:val="hybridMultilevel"/>
    <w:tmpl w:val="FC249106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846B3"/>
    <w:multiLevelType w:val="hybridMultilevel"/>
    <w:tmpl w:val="2184234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850AF"/>
    <w:multiLevelType w:val="hybridMultilevel"/>
    <w:tmpl w:val="1B003D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85DC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46848"/>
    <w:multiLevelType w:val="hybridMultilevel"/>
    <w:tmpl w:val="9F8EB5D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76292"/>
    <w:multiLevelType w:val="hybridMultilevel"/>
    <w:tmpl w:val="5C6ADDA4"/>
    <w:lvl w:ilvl="0" w:tplc="424E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05CD3"/>
    <w:multiLevelType w:val="hybridMultilevel"/>
    <w:tmpl w:val="AAF2AD4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B555A"/>
    <w:multiLevelType w:val="hybridMultilevel"/>
    <w:tmpl w:val="2F6CD19C"/>
    <w:lvl w:ilvl="0" w:tplc="041B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9626EE"/>
    <w:multiLevelType w:val="hybridMultilevel"/>
    <w:tmpl w:val="5524AD2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E03FB"/>
    <w:multiLevelType w:val="hybridMultilevel"/>
    <w:tmpl w:val="CCD00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14B8A"/>
    <w:multiLevelType w:val="hybridMultilevel"/>
    <w:tmpl w:val="83F24004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B725B"/>
    <w:multiLevelType w:val="hybridMultilevel"/>
    <w:tmpl w:val="CF383D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55FDD"/>
    <w:multiLevelType w:val="hybridMultilevel"/>
    <w:tmpl w:val="F0081124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31685"/>
    <w:multiLevelType w:val="hybridMultilevel"/>
    <w:tmpl w:val="571A0DD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C4DBE"/>
    <w:multiLevelType w:val="hybridMultilevel"/>
    <w:tmpl w:val="5F048C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ECAE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E0F15"/>
    <w:multiLevelType w:val="hybridMultilevel"/>
    <w:tmpl w:val="AA0AB2F6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9678C"/>
    <w:multiLevelType w:val="hybridMultilevel"/>
    <w:tmpl w:val="41782A20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11135"/>
    <w:multiLevelType w:val="hybridMultilevel"/>
    <w:tmpl w:val="8BF4A6A4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A1CBE"/>
    <w:multiLevelType w:val="hybridMultilevel"/>
    <w:tmpl w:val="DE0ADA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803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FA8"/>
    <w:multiLevelType w:val="hybridMultilevel"/>
    <w:tmpl w:val="28688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729A"/>
    <w:multiLevelType w:val="hybridMultilevel"/>
    <w:tmpl w:val="BEC62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48D8"/>
    <w:rsid w:val="00075AAA"/>
    <w:rsid w:val="001A3E33"/>
    <w:rsid w:val="003127A3"/>
    <w:rsid w:val="0045686E"/>
    <w:rsid w:val="006D2416"/>
    <w:rsid w:val="007E48D8"/>
    <w:rsid w:val="00A87E84"/>
    <w:rsid w:val="00B50772"/>
    <w:rsid w:val="00CB3856"/>
    <w:rsid w:val="00E3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E48D8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4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7E48D8"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E48D8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48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48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7E48D8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semiHidden/>
    <w:rsid w:val="007E48D8"/>
    <w:rPr>
      <w:color w:val="0000FF"/>
      <w:u w:val="single"/>
    </w:rPr>
  </w:style>
  <w:style w:type="paragraph" w:customStyle="1" w:styleId="Normln">
    <w:name w:val="Normální"/>
    <w:basedOn w:val="Normlny"/>
    <w:rsid w:val="007E48D8"/>
    <w:pPr>
      <w:widowControl w:val="0"/>
    </w:pPr>
    <w:rPr>
      <w:noProof/>
      <w:sz w:val="20"/>
      <w:szCs w:val="20"/>
    </w:rPr>
  </w:style>
  <w:style w:type="paragraph" w:styleId="Odsekzoznamu">
    <w:name w:val="List Paragraph"/>
    <w:basedOn w:val="Normlny"/>
    <w:uiPriority w:val="34"/>
    <w:qFormat/>
    <w:rsid w:val="007E48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8D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koprivnica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D076-3408-47C5-9687-3FD577F0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2017-08-30T13:21:00Z</dcterms:created>
  <dcterms:modified xsi:type="dcterms:W3CDTF">2017-08-31T08:51:00Z</dcterms:modified>
</cp:coreProperties>
</file>